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3EAA9E0B" w:rsidR="00CE30B6" w:rsidRDefault="00536D15" w:rsidP="00CE30B6">
      <w:r>
        <w:t>MARCH 9</w:t>
      </w:r>
      <w:r w:rsidR="00CE30B6">
        <w:t>, 202</w:t>
      </w:r>
      <w:r w:rsidR="00D02CA9">
        <w:t>1</w:t>
      </w:r>
    </w:p>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4ADFFB0F" w:rsidR="00CE30B6" w:rsidRDefault="00CE30B6" w:rsidP="00CE30B6">
      <w:r>
        <w:t xml:space="preserve">The South Whitley Town Council met in regular session on Tuesday, </w:t>
      </w:r>
      <w:r w:rsidR="00536D15">
        <w:t>March 9</w:t>
      </w:r>
      <w:r>
        <w:t>, 202</w:t>
      </w:r>
      <w:r w:rsidR="00D02CA9">
        <w:t>1</w:t>
      </w:r>
      <w:r>
        <w:t xml:space="preserve"> in the Town Hall</w:t>
      </w:r>
    </w:p>
    <w:p w14:paraId="7BBEDAB0" w14:textId="44EF8F38" w:rsidR="00CE30B6" w:rsidRDefault="00CE30B6" w:rsidP="00CE30B6">
      <w:r>
        <w:t xml:space="preserve">Board Room at </w:t>
      </w:r>
      <w:r w:rsidR="005B2F3C">
        <w:t>6</w:t>
      </w:r>
      <w:r>
        <w:t xml:space="preserve">:30 p.m.   Those present were President </w:t>
      </w:r>
      <w:r w:rsidR="00D02CA9">
        <w:t xml:space="preserve">Randy </w:t>
      </w:r>
      <w:proofErr w:type="spellStart"/>
      <w:r w:rsidR="00D02CA9">
        <w:t>Cokl</w:t>
      </w:r>
      <w:proofErr w:type="spellEnd"/>
      <w:r>
        <w:t>,</w:t>
      </w:r>
      <w:r w:rsidR="00964E5A">
        <w:t xml:space="preserve"> Vice President </w:t>
      </w:r>
      <w:r w:rsidR="00D02CA9">
        <w:t xml:space="preserve">Les </w:t>
      </w:r>
      <w:proofErr w:type="gramStart"/>
      <w:r w:rsidR="00D02CA9">
        <w:t>Hoffman</w:t>
      </w:r>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t xml:space="preserve"> and Clerk-Treasurer Pamela Hoffman.</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0A4D0BC9" w14:textId="046F84C0" w:rsidR="00764265" w:rsidRDefault="00CE30B6" w:rsidP="00536D15">
      <w:r>
        <w:t>NEW BUSINESS –</w:t>
      </w:r>
      <w:r w:rsidR="00964E5A">
        <w:t xml:space="preserve">       </w:t>
      </w:r>
      <w:r w:rsidR="00536D15">
        <w:t xml:space="preserve">IMPA CONTRACT – IMPA is asking to extend our </w:t>
      </w:r>
      <w:proofErr w:type="gramStart"/>
      <w:r w:rsidR="00536D15">
        <w:t>22 year</w:t>
      </w:r>
      <w:proofErr w:type="gramEnd"/>
      <w:r w:rsidR="00536D15">
        <w:t xml:space="preserve"> contract to 30 years.   Their contract is needed for Capital Improvements for adding solar panels to participating municipalities and supplying wholesale energy.   Attorney </w:t>
      </w:r>
      <w:proofErr w:type="spellStart"/>
      <w:r w:rsidR="00536D15">
        <w:t>Hockemeyer</w:t>
      </w:r>
      <w:proofErr w:type="spellEnd"/>
      <w:r w:rsidR="00536D15">
        <w:t xml:space="preserve"> says this is an amendment to our current contract.   Councilman Waterson had concerns about adding additional years to our </w:t>
      </w:r>
      <w:proofErr w:type="gramStart"/>
      <w:r w:rsidR="00536D15">
        <w:t>22 year</w:t>
      </w:r>
      <w:proofErr w:type="gramEnd"/>
      <w:r w:rsidR="00536D15">
        <w:t xml:space="preserve"> contract and would like for some IMPA representatives to come to next meeting to answer questions.</w:t>
      </w:r>
    </w:p>
    <w:p w14:paraId="4544697B" w14:textId="6C8F6235" w:rsidR="00536D15" w:rsidRDefault="00536D15" w:rsidP="00536D15"/>
    <w:p w14:paraId="53B772E1" w14:textId="68EEF2B9" w:rsidR="00536D15" w:rsidRDefault="00536D15" w:rsidP="00536D15">
      <w:r>
        <w:t xml:space="preserve">                                     DLZ – PAY REQ #2, CCG ENG PROF SVC THRU 2/12/2021 INV#98771, $3062.50.  Motion made to approve by Councilman Hoffman, second by Councilman Waterson, carried by vote of 3-0.                                         PAY REQ #8, CCMG PROF SVC THRU 2/12/2021 INV#98772, $2,190.59.  Motion made to approve by Councilman Hoffman, second by Councilman Waterson, carried by vote of 3-0.</w:t>
      </w:r>
    </w:p>
    <w:p w14:paraId="31E29EFD" w14:textId="19B93AB7" w:rsidR="00536D15" w:rsidRDefault="00536D15" w:rsidP="00536D15">
      <w:r>
        <w:t xml:space="preserve">                                      MACY AUGUSTUS – STATEMENT RE:  CHICKEN ORDINANCE – She presented a favorable support to the Chicken Ordinance, stating </w:t>
      </w:r>
      <w:r w:rsidR="00BD1D36">
        <w:t>municipalities wouldn’t be burdened to enforce the ordinance.   Having chickens gives the people food autonomy, and food sovereignty or less control of your food by the government.   She said is it humbling that people are trying to feed themselves by raising chickens and growing a garden.   The noise that a chicken makes is minimal.    Tonya Porter attended and voiced her concerns with her property value if chickens are allowed in town.   Scott Darley stated that having chickens re:  property value would be similar to if you had a neighbor with a car on blocks next door.    The Board is readdressing this issue at the April 27</w:t>
      </w:r>
      <w:r w:rsidR="00BD1D36" w:rsidRPr="00BD1D36">
        <w:rPr>
          <w:vertAlign w:val="superscript"/>
        </w:rPr>
        <w:t>th</w:t>
      </w:r>
      <w:r w:rsidR="00BD1D36">
        <w:t xml:space="preserve"> Town Board Meeting.</w:t>
      </w:r>
    </w:p>
    <w:p w14:paraId="56B0D4AC" w14:textId="58DBA1ED" w:rsidR="00C663CC" w:rsidRDefault="00C663CC" w:rsidP="00D02CA9"/>
    <w:p w14:paraId="057AFA24" w14:textId="7057BB47" w:rsidR="00C663CC" w:rsidRDefault="00C663CC" w:rsidP="00D02CA9">
      <w:r>
        <w:t>OLD</w:t>
      </w:r>
      <w:r w:rsidR="00BD1D36">
        <w:t xml:space="preserve"> BUSINESS -        </w:t>
      </w:r>
      <w:r>
        <w:t>206 and 208 S STATE ST PROPERTY STATUS – no response received from BMJ Entertainment</w:t>
      </w:r>
      <w:r w:rsidR="00661D3E">
        <w:t>.</w:t>
      </w:r>
      <w:r w:rsidR="00CA6977">
        <w:t xml:space="preserve">   Attorney </w:t>
      </w:r>
      <w:proofErr w:type="spellStart"/>
      <w:r w:rsidR="00CA6977">
        <w:t>Hockemeyer</w:t>
      </w:r>
      <w:proofErr w:type="spellEnd"/>
      <w:r w:rsidR="00CA6977">
        <w:t xml:space="preserve"> stated he </w:t>
      </w:r>
      <w:r w:rsidR="00BD1D36">
        <w:t xml:space="preserve">sent </w:t>
      </w:r>
      <w:r w:rsidR="00CA6977">
        <w:t>a letter to BMJ Entertainment</w:t>
      </w:r>
      <w:r w:rsidR="00BD1D36">
        <w:t xml:space="preserve">, giving them 2 weeks to respond, </w:t>
      </w:r>
      <w:r w:rsidR="00CA6977">
        <w:t>to see where they are at with their bid for the two properties.</w:t>
      </w:r>
      <w:r w:rsidR="00BD1D36">
        <w:t xml:space="preserve">   Should have something to report at our next Board Meeting.   Councilman Hoffman suggested that </w:t>
      </w:r>
      <w:proofErr w:type="gramStart"/>
      <w:r w:rsidR="00BD1D36">
        <w:t>we  contact</w:t>
      </w:r>
      <w:proofErr w:type="gramEnd"/>
      <w:r w:rsidR="00BD1D36">
        <w:t xml:space="preserve"> the EDC to see if they would be willing to find buyers for the 2 town buildings for sale after Councilman Waterson asked if these would be put back up for bid as one property, if BMJ Entertainment turns down the properties.    This will have to be revisited once a response is received from BMJ Entertainment.</w:t>
      </w:r>
    </w:p>
    <w:p w14:paraId="1B2636D7" w14:textId="77777777" w:rsidR="00CA6977" w:rsidRDefault="00CA6977" w:rsidP="00D02CA9"/>
    <w:p w14:paraId="17EC915D" w14:textId="6F1833A8" w:rsidR="00661D3E" w:rsidRDefault="00661D3E" w:rsidP="00D02CA9">
      <w:r>
        <w:t xml:space="preserve">PUBLIC INPUT </w:t>
      </w:r>
      <w:proofErr w:type="gramStart"/>
      <w:r>
        <w:t xml:space="preserve">– </w:t>
      </w:r>
      <w:r w:rsidR="00CA6977">
        <w:t xml:space="preserve"> </w:t>
      </w:r>
      <w:r w:rsidR="00BD1D36">
        <w:t>Karen</w:t>
      </w:r>
      <w:proofErr w:type="gramEnd"/>
      <w:r w:rsidR="00BD1D36">
        <w:t xml:space="preserve"> Jordan from Redevelopment Committee asked about new lines for town limits</w:t>
      </w:r>
      <w:r w:rsidR="00085B15">
        <w:t xml:space="preserve">.  A legal description for corporate boundaries is needed of the town.  Attorney </w:t>
      </w:r>
      <w:proofErr w:type="spellStart"/>
      <w:r w:rsidR="00085B15">
        <w:t>Hockemeyer</w:t>
      </w:r>
      <w:proofErr w:type="spellEnd"/>
      <w:r w:rsidR="00085B15">
        <w:t xml:space="preserve"> suggested having Walker &amp; Associates draw this up for the town.   Cost should be under $10,000.00.   Motion made by Councilman Hoffman, seconded by Councilman </w:t>
      </w:r>
      <w:proofErr w:type="spellStart"/>
      <w:r w:rsidR="00085B15">
        <w:t>Cokl</w:t>
      </w:r>
      <w:proofErr w:type="spellEnd"/>
      <w:r w:rsidR="00085B15">
        <w:t>, carried by vote of 3-0.</w:t>
      </w:r>
    </w:p>
    <w:p w14:paraId="0E82AE3E" w14:textId="46633DE4" w:rsidR="00085B15" w:rsidRDefault="00085B15" w:rsidP="00D02CA9"/>
    <w:p w14:paraId="684A2499" w14:textId="77777777" w:rsidR="00085B15" w:rsidRDefault="00085B15" w:rsidP="00D02CA9"/>
    <w:p w14:paraId="2D265542" w14:textId="489BEDFB" w:rsidR="00661D3E" w:rsidRDefault="00661D3E" w:rsidP="00D02CA9">
      <w:r>
        <w:t>PARK BOARD –</w:t>
      </w:r>
      <w:r w:rsidR="00CA6977">
        <w:t xml:space="preserve"> Dave Warner </w:t>
      </w:r>
      <w:r w:rsidR="00085B15">
        <w:t>attended saying that he has applied for grants and donations for the parks in South Whitley.   South Basketball fence needs replaced and court sealed and looking at approximately $30,000.00 for expenses at the parks to be funded by grants and donations.   He met with master gardeners regarding park flower beds and the Eagle Scout Project for Hagan Park</w:t>
      </w:r>
      <w:r w:rsidR="00843A28">
        <w:t xml:space="preserve"> to develop Frisbee Golf.</w:t>
      </w:r>
    </w:p>
    <w:p w14:paraId="21058503" w14:textId="77777777" w:rsidR="00843A28" w:rsidRDefault="00843A28" w:rsidP="00D02CA9"/>
    <w:p w14:paraId="1450205F" w14:textId="1C4D327E" w:rsidR="00E37435" w:rsidRDefault="00E37435" w:rsidP="00E37435">
      <w:r>
        <w:t>DEPARTMENT HEADS:</w:t>
      </w:r>
    </w:p>
    <w:p w14:paraId="5896C159" w14:textId="2A84484D" w:rsidR="00E37435" w:rsidRDefault="00E37435" w:rsidP="00E37435"/>
    <w:p w14:paraId="2FD68B10" w14:textId="516358DC" w:rsidR="00E37435" w:rsidRDefault="00E37435" w:rsidP="00E37435">
      <w:r>
        <w:t xml:space="preserve">TOWN MARSHAL – MIKEL VANDENDER </w:t>
      </w:r>
      <w:r w:rsidR="002557CE">
        <w:t>–</w:t>
      </w:r>
      <w:r>
        <w:t xml:space="preserve"> </w:t>
      </w:r>
      <w:r w:rsidR="00843A28">
        <w:t>Deputy Marshal Lysaght is doing great, hoping to release him solo by mid-April.   USRDA Police Car Grant was submitted for approval and we should hear something in 10-14 days, then he will order the car.   Swing Tire is in the process of cleaning up tires on Lewis Street.</w:t>
      </w:r>
    </w:p>
    <w:p w14:paraId="190408F7" w14:textId="77777777" w:rsidR="0040412A" w:rsidRDefault="0040412A" w:rsidP="00E37435"/>
    <w:p w14:paraId="40BA5685" w14:textId="5CCF385B" w:rsidR="002557CE" w:rsidRDefault="002557CE" w:rsidP="00E37435">
      <w:r>
        <w:t xml:space="preserve">UTILITIES SUPERVISOR – KENT SLATER </w:t>
      </w:r>
      <w:r w:rsidR="00CA6977">
        <w:t>did not attend.</w:t>
      </w:r>
    </w:p>
    <w:p w14:paraId="78EA1288" w14:textId="46D5D115" w:rsidR="00AA60A0" w:rsidRDefault="00AA60A0" w:rsidP="00E37435"/>
    <w:p w14:paraId="13C2FF34" w14:textId="14016B79" w:rsidR="00AA60A0" w:rsidRDefault="00AA60A0" w:rsidP="00E37435">
      <w:r>
        <w:t xml:space="preserve">TOWN ATTORNEY – GREGG HOCKEMEYER </w:t>
      </w:r>
      <w:proofErr w:type="gramStart"/>
      <w:r>
        <w:t xml:space="preserve">–  </w:t>
      </w:r>
      <w:r w:rsidR="00EA6FE9">
        <w:t>nothing</w:t>
      </w:r>
      <w:proofErr w:type="gramEnd"/>
      <w:r w:rsidR="00EA6FE9">
        <w:t xml:space="preserve"> to add, in addition to old business.</w:t>
      </w:r>
    </w:p>
    <w:p w14:paraId="12CADC31" w14:textId="0B6DF422" w:rsidR="002557CE" w:rsidRDefault="002557CE" w:rsidP="00E37435"/>
    <w:p w14:paraId="62F79F83" w14:textId="3F41BFB6" w:rsidR="00AD1233" w:rsidRDefault="002557CE" w:rsidP="00E37435">
      <w:r>
        <w:t xml:space="preserve">CLERK TREASURER – PAMELA HOFFMAN </w:t>
      </w:r>
      <w:r w:rsidR="00843A28">
        <w:t>– no information at this time.</w:t>
      </w:r>
    </w:p>
    <w:p w14:paraId="1B310EF7" w14:textId="4417E110" w:rsidR="00CA6977" w:rsidRDefault="00CA6977" w:rsidP="00E37435"/>
    <w:p w14:paraId="2B2CA5B3" w14:textId="50F90DB1" w:rsidR="00CA6977" w:rsidRDefault="00CA6977" w:rsidP="00CA6977">
      <w:r>
        <w:t xml:space="preserve">APPROVAL FOR </w:t>
      </w:r>
      <w:r w:rsidR="00843A28">
        <w:t>JANUARY 2021 DEPOSITORY AND CASH RECONCILEMENT</w:t>
      </w:r>
      <w:r>
        <w:t xml:space="preserve"> were presented to council, approved and signed.  Motion to approve made by Councilman Hoffman, seconded by Councilman Waterson, carried by vote 3-0.</w:t>
      </w:r>
    </w:p>
    <w:p w14:paraId="755CD067" w14:textId="77777777" w:rsidR="00843A28" w:rsidRDefault="00843A28" w:rsidP="00E37435"/>
    <w:p w14:paraId="731F5866" w14:textId="3490B624" w:rsidR="00AD1233" w:rsidRDefault="00AD1233" w:rsidP="00E37435">
      <w:r>
        <w:t>APPROVAL FOR</w:t>
      </w:r>
      <w:r w:rsidR="00CA6977">
        <w:t xml:space="preserve"> FEBRUARY </w:t>
      </w:r>
      <w:r w:rsidR="00843A28">
        <w:t>23rd</w:t>
      </w:r>
      <w:r>
        <w:t>, 202</w:t>
      </w:r>
      <w:r w:rsidR="00C635B5">
        <w:t xml:space="preserve">1 </w:t>
      </w:r>
      <w:r>
        <w:t xml:space="preserve">REGULAR SESSION MEETING MINUTES were presented to council, approved and signed.  Motion to approve made by Councilman </w:t>
      </w:r>
      <w:r w:rsidR="00C635B5">
        <w:t>Hoffman</w:t>
      </w:r>
      <w:r>
        <w:t xml:space="preserve">, seconded by Councilman </w:t>
      </w:r>
      <w:r w:rsidR="00C635B5">
        <w:t>Waterson</w:t>
      </w:r>
      <w:r>
        <w:t>, carried by vote 3-0.</w:t>
      </w:r>
    </w:p>
    <w:p w14:paraId="40B6723E" w14:textId="77777777" w:rsidR="00F969CC" w:rsidRDefault="00F969CC" w:rsidP="00CE30B6"/>
    <w:p w14:paraId="15D7719A" w14:textId="2C2517A7" w:rsidR="00F969CC" w:rsidRDefault="00F969CC" w:rsidP="00CE30B6">
      <w:r>
        <w:t>APPROVAL for APV’S TOTAL</w:t>
      </w:r>
      <w:r w:rsidR="006271E2">
        <w:t>ING $</w:t>
      </w:r>
      <w:proofErr w:type="gramStart"/>
      <w:r w:rsidR="00843A28">
        <w:t>171,329.23</w:t>
      </w:r>
      <w:r w:rsidR="006271E2">
        <w:t xml:space="preserve"> </w:t>
      </w:r>
      <w:r>
        <w:t xml:space="preserve"> were</w:t>
      </w:r>
      <w:proofErr w:type="gramEnd"/>
      <w:r>
        <w:t xml:space="preserve"> presented to council, approved and signed.  Motion to approve made by Councilman </w:t>
      </w:r>
      <w:r w:rsidR="00C635B5">
        <w:t>Hoffman</w:t>
      </w:r>
      <w:r>
        <w:t>, seconded by</w:t>
      </w:r>
      <w:r w:rsidR="006271E2">
        <w:t xml:space="preserve"> Councilman </w:t>
      </w:r>
      <w:r w:rsidR="00C635B5">
        <w:t>Waterson</w:t>
      </w:r>
      <w:r>
        <w:t xml:space="preserve">, carried by vote of </w:t>
      </w:r>
      <w:r w:rsidR="006271E2">
        <w:t>3</w:t>
      </w:r>
      <w:r>
        <w:t>-0.</w:t>
      </w:r>
    </w:p>
    <w:p w14:paraId="4971CDF5" w14:textId="77777777" w:rsidR="00F969CC" w:rsidRDefault="00F969CC" w:rsidP="00CE30B6"/>
    <w:p w14:paraId="53E7AC54" w14:textId="5DDE73E3" w:rsidR="008B601E" w:rsidRDefault="00F969CC" w:rsidP="00CE30B6">
      <w:r>
        <w:t xml:space="preserve">APPROVAL for PAYROLL WEEK ENDING </w:t>
      </w:r>
      <w:r w:rsidR="006679A5">
        <w:t>MARCH 1</w:t>
      </w:r>
      <w:proofErr w:type="gramStart"/>
      <w:r w:rsidR="006679A5" w:rsidRPr="006679A5">
        <w:rPr>
          <w:vertAlign w:val="superscript"/>
        </w:rPr>
        <w:t>st</w:t>
      </w:r>
      <w:r w:rsidR="006679A5">
        <w:t xml:space="preserve">, </w:t>
      </w:r>
      <w:r>
        <w:t xml:space="preserve"> 202</w:t>
      </w:r>
      <w:r w:rsidR="006E2BCD">
        <w:t>1</w:t>
      </w:r>
      <w:proofErr w:type="gramEnd"/>
      <w:r>
        <w:t xml:space="preserve"> TOTALING $</w:t>
      </w:r>
      <w:r w:rsidR="00FC3178">
        <w:t xml:space="preserve"> </w:t>
      </w:r>
      <w:r w:rsidR="00A31631">
        <w:t>9,</w:t>
      </w:r>
      <w:r w:rsidR="00843A28">
        <w:t>049.95</w:t>
      </w:r>
      <w:r w:rsidR="00FC3178">
        <w:t xml:space="preserve"> </w:t>
      </w:r>
      <w:r>
        <w:t>were presented to council, approved and signed.   Motion to approve made by Councilman</w:t>
      </w:r>
      <w:r w:rsidR="006E2BCD">
        <w:t xml:space="preserve"> Hoffman</w:t>
      </w:r>
      <w:r>
        <w:t xml:space="preserve">, seconded by </w:t>
      </w:r>
      <w:r w:rsidR="006271E2">
        <w:t xml:space="preserve">Councilman </w:t>
      </w:r>
      <w:r w:rsidR="006E2BCD">
        <w:t>Waterson</w:t>
      </w:r>
      <w:r w:rsidR="00AD1233">
        <w:t>,</w:t>
      </w:r>
      <w:r>
        <w:t xml:space="preserve"> carried </w:t>
      </w:r>
      <w:r w:rsidR="008B601E">
        <w:t xml:space="preserve">by vote of </w:t>
      </w:r>
      <w:r w:rsidR="006271E2">
        <w:t>3</w:t>
      </w:r>
      <w:r w:rsidR="008B601E">
        <w:t>-0.</w:t>
      </w:r>
    </w:p>
    <w:p w14:paraId="72541708" w14:textId="1F046FFD" w:rsidR="00AD1233" w:rsidRDefault="00AD1233" w:rsidP="00CE30B6"/>
    <w:p w14:paraId="08490DE9" w14:textId="0B298D01" w:rsidR="00AD1233" w:rsidRDefault="00AD1233" w:rsidP="00CE30B6">
      <w:r>
        <w:t xml:space="preserve">APPROVAL for PAYROLL WEEK ENDING </w:t>
      </w:r>
      <w:r w:rsidR="006679A5">
        <w:t>MARCH 8</w:t>
      </w:r>
      <w:r w:rsidR="006679A5" w:rsidRPr="006679A5">
        <w:rPr>
          <w:vertAlign w:val="superscript"/>
        </w:rPr>
        <w:t>th</w:t>
      </w:r>
      <w:r w:rsidR="006679A5">
        <w:t xml:space="preserve">, </w:t>
      </w:r>
      <w:r>
        <w:t>202</w:t>
      </w:r>
      <w:r w:rsidR="006E2BCD">
        <w:t>1</w:t>
      </w:r>
      <w:r>
        <w:t>, TOTALING $</w:t>
      </w:r>
      <w:r w:rsidR="006679A5">
        <w:t>8,516.07</w:t>
      </w:r>
      <w:r>
        <w:t xml:space="preserve"> were presented to council, approved and signed.  Motion to approve made by Councilman </w:t>
      </w:r>
      <w:r w:rsidR="006679A5">
        <w:t>Hoffman</w:t>
      </w:r>
      <w:r>
        <w:t xml:space="preserve">, seconded by Councilman </w:t>
      </w:r>
      <w:r w:rsidR="006679A5">
        <w:t>Waterson</w:t>
      </w:r>
      <w:r>
        <w:t>, carried by vote of 3-0.</w:t>
      </w:r>
    </w:p>
    <w:p w14:paraId="53365E87" w14:textId="67D5491E" w:rsidR="00FC3178" w:rsidRDefault="00FC3178" w:rsidP="00CE30B6"/>
    <w:p w14:paraId="3AA4952C" w14:textId="77777777" w:rsidR="00FC3178" w:rsidRDefault="00FC3178" w:rsidP="00CE30B6"/>
    <w:p w14:paraId="2C7233BE" w14:textId="097B0378" w:rsidR="008B601E" w:rsidRDefault="008B601E" w:rsidP="00CE30B6">
      <w:r>
        <w:t xml:space="preserve">MOTION TO ADJOURN MEETING at </w:t>
      </w:r>
      <w:r w:rsidR="006679A5">
        <w:t>7:05</w:t>
      </w:r>
      <w:r>
        <w:t xml:space="preserve"> p.m., motion to adjourn made by Councilman </w:t>
      </w:r>
      <w:r w:rsidR="006679A5">
        <w:t>Hoffman</w:t>
      </w:r>
      <w:r w:rsidR="002F39FB">
        <w:t>,</w:t>
      </w:r>
      <w:r>
        <w:t xml:space="preserve"> seconded by </w:t>
      </w:r>
      <w:r w:rsidR="006271E2">
        <w:t xml:space="preserve">Councilman </w:t>
      </w:r>
      <w:r w:rsidR="006679A5">
        <w:t>Waterson</w:t>
      </w:r>
      <w:r w:rsidR="00A31631">
        <w:t>,</w:t>
      </w:r>
      <w:r>
        <w:t xml:space="preserve"> carried by a vote of </w:t>
      </w:r>
      <w:r w:rsidR="006271E2">
        <w:t>3</w:t>
      </w:r>
      <w:r>
        <w:t>-0.</w:t>
      </w:r>
    </w:p>
    <w:p w14:paraId="1359E654" w14:textId="4F40BD4D" w:rsidR="008B601E" w:rsidRDefault="008B601E" w:rsidP="00CE30B6"/>
    <w:p w14:paraId="01AB2159" w14:textId="1D2AF5CD" w:rsidR="006679A5" w:rsidRDefault="006679A5" w:rsidP="00CE30B6"/>
    <w:p w14:paraId="1424823C" w14:textId="57A4EA39" w:rsidR="006679A5" w:rsidRDefault="006679A5" w:rsidP="00CE30B6"/>
    <w:p w14:paraId="6CBA6FE9" w14:textId="47642A5E" w:rsidR="006679A5" w:rsidRDefault="006679A5" w:rsidP="00CE30B6"/>
    <w:p w14:paraId="68BA2134" w14:textId="4798A58D" w:rsidR="006679A5" w:rsidRDefault="006679A5" w:rsidP="00CE30B6"/>
    <w:p w14:paraId="4613EE03" w14:textId="77777777" w:rsidR="006679A5" w:rsidRDefault="006679A5" w:rsidP="00CE30B6"/>
    <w:p w14:paraId="181898E6" w14:textId="0BBF9898" w:rsidR="008B601E" w:rsidRDefault="008B601E" w:rsidP="008B601E">
      <w:r>
        <w:lastRenderedPageBreak/>
        <w:softHyphen/>
      </w:r>
      <w:r>
        <w:softHyphen/>
      </w:r>
    </w:p>
    <w:p w14:paraId="5A35662F" w14:textId="0CC7D0A8" w:rsidR="008B601E" w:rsidRDefault="008B601E">
      <w:r>
        <w:t>_____________________________________________</w:t>
      </w:r>
    </w:p>
    <w:p w14:paraId="689C7753" w14:textId="717A50DF" w:rsidR="008B601E" w:rsidRDefault="008B601E">
      <w:r>
        <w:t xml:space="preserve">PRESIDENT, </w:t>
      </w:r>
      <w:r w:rsidR="006E2BCD">
        <w:t>RANDY COKL</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24731D18" w:rsidR="008B601E" w:rsidRDefault="008B601E">
      <w:r>
        <w:t xml:space="preserve">VICE PRESIDENT, </w:t>
      </w:r>
      <w:r w:rsidR="006E2BCD">
        <w:t>LES HOFFMAN</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085B15"/>
    <w:rsid w:val="001D2B79"/>
    <w:rsid w:val="002512AD"/>
    <w:rsid w:val="002557CE"/>
    <w:rsid w:val="002F39FB"/>
    <w:rsid w:val="003117AA"/>
    <w:rsid w:val="0040412A"/>
    <w:rsid w:val="00432009"/>
    <w:rsid w:val="004B07C0"/>
    <w:rsid w:val="004E4451"/>
    <w:rsid w:val="005274DB"/>
    <w:rsid w:val="00536D15"/>
    <w:rsid w:val="005B2F3C"/>
    <w:rsid w:val="005B7EC9"/>
    <w:rsid w:val="005F5CD8"/>
    <w:rsid w:val="006271E2"/>
    <w:rsid w:val="00661D3E"/>
    <w:rsid w:val="006679A5"/>
    <w:rsid w:val="006E2BCD"/>
    <w:rsid w:val="00715CFA"/>
    <w:rsid w:val="00764265"/>
    <w:rsid w:val="00781226"/>
    <w:rsid w:val="00815B11"/>
    <w:rsid w:val="00843A28"/>
    <w:rsid w:val="008A5A35"/>
    <w:rsid w:val="008B601E"/>
    <w:rsid w:val="008C53DE"/>
    <w:rsid w:val="00964E5A"/>
    <w:rsid w:val="00A31631"/>
    <w:rsid w:val="00A55B44"/>
    <w:rsid w:val="00AA60A0"/>
    <w:rsid w:val="00AD1233"/>
    <w:rsid w:val="00BD1D36"/>
    <w:rsid w:val="00C635B5"/>
    <w:rsid w:val="00C663CC"/>
    <w:rsid w:val="00C76951"/>
    <w:rsid w:val="00CA6977"/>
    <w:rsid w:val="00CE30B6"/>
    <w:rsid w:val="00D02CA9"/>
    <w:rsid w:val="00D846B8"/>
    <w:rsid w:val="00E01011"/>
    <w:rsid w:val="00E37435"/>
    <w:rsid w:val="00E53654"/>
    <w:rsid w:val="00E64FE0"/>
    <w:rsid w:val="00E91CAC"/>
    <w:rsid w:val="00EA6FE9"/>
    <w:rsid w:val="00F927B9"/>
    <w:rsid w:val="00F969CC"/>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2021-01-08T21:27:00Z</cp:lastPrinted>
  <dcterms:created xsi:type="dcterms:W3CDTF">2021-03-19T19:33:00Z</dcterms:created>
  <dcterms:modified xsi:type="dcterms:W3CDTF">2021-03-19T19:33:00Z</dcterms:modified>
</cp:coreProperties>
</file>