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54B73276"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705EA592" w:rsidR="00CE30B6" w:rsidRDefault="002C78C1" w:rsidP="00CE30B6">
      <w:r>
        <w:t>JUNE 23</w:t>
      </w:r>
      <w:r w:rsidR="00CE30B6">
        <w:t>, 2020</w:t>
      </w:r>
    </w:p>
    <w:p w14:paraId="35B75AE7" w14:textId="5493FC62" w:rsidR="00CE30B6" w:rsidRDefault="002C78C1" w:rsidP="00CE30B6">
      <w:r>
        <w:t>6</w:t>
      </w:r>
      <w:r w:rsidR="001D2B79">
        <w:t>:</w:t>
      </w:r>
      <w:r w:rsidR="00CE30B6">
        <w:t>30 PM</w:t>
      </w:r>
    </w:p>
    <w:p w14:paraId="56272290" w14:textId="77777777" w:rsidR="00CE30B6" w:rsidRDefault="00CE30B6" w:rsidP="00CE30B6"/>
    <w:p w14:paraId="3665D591" w14:textId="0DCDCEAE" w:rsidR="00CE30B6" w:rsidRDefault="00CE30B6" w:rsidP="00CE30B6">
      <w:r>
        <w:t xml:space="preserve">The South Whitley Town Council met in regular session on Tuesday, </w:t>
      </w:r>
      <w:r w:rsidR="002C78C1">
        <w:t>June 23</w:t>
      </w:r>
      <w:r>
        <w:t>, 2020 in the Town Hall</w:t>
      </w:r>
    </w:p>
    <w:p w14:paraId="7BBEDAB0" w14:textId="485590B3" w:rsidR="00CE30B6" w:rsidRDefault="00CE30B6" w:rsidP="00CE30B6">
      <w:r>
        <w:t xml:space="preserve">Board Room at </w:t>
      </w:r>
      <w:r w:rsidR="002C78C1">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xml:space="preserve"> and Clerk-Treasurer Pamela Hoffman.</w:t>
      </w:r>
    </w:p>
    <w:p w14:paraId="63D888EC" w14:textId="77777777" w:rsidR="00CE30B6" w:rsidRDefault="00CE30B6" w:rsidP="00CE30B6"/>
    <w:p w14:paraId="0509B0A9" w14:textId="4202694E" w:rsidR="00CE30B6" w:rsidRDefault="00CE30B6" w:rsidP="00CE30B6">
      <w:r>
        <w:t xml:space="preserve">The meeting was called to order at </w:t>
      </w:r>
      <w:r w:rsidR="002C78C1">
        <w:t>6</w:t>
      </w:r>
      <w:r>
        <w:t>:30 p.m., followed by the Pledge of Allegiance.</w:t>
      </w:r>
    </w:p>
    <w:p w14:paraId="5A7F35B3" w14:textId="5D3BF522" w:rsidR="00CE30B6" w:rsidRDefault="00CE30B6" w:rsidP="00CE30B6"/>
    <w:p w14:paraId="4669A5D2" w14:textId="77777777" w:rsidR="002C78C1" w:rsidRDefault="00CE30B6" w:rsidP="002C78C1">
      <w:r>
        <w:t>NEW BUSINESS –</w:t>
      </w:r>
      <w:r w:rsidR="00964E5A">
        <w:t xml:space="preserve">     </w:t>
      </w:r>
      <w:r w:rsidR="002C78C1">
        <w:t xml:space="preserve">DONOHUE presented Inv#13218-37 for $21,730.21 for Engineering Services from 5-17-2020 thru 6-13-2020.   Motion made to approve by Councilman </w:t>
      </w:r>
      <w:proofErr w:type="spellStart"/>
      <w:r w:rsidR="002C78C1">
        <w:t>Cokl</w:t>
      </w:r>
      <w:proofErr w:type="spellEnd"/>
      <w:r w:rsidR="002C78C1">
        <w:t xml:space="preserve">, seconded by Councilman Waterson, carried by a vote of 3-0.    Approval for Inv#13562-14 for $2,477.50 for Asset Management Plan from 5-17-2020 thru 6-13-2020.  Motion made to </w:t>
      </w:r>
      <w:proofErr w:type="gramStart"/>
      <w:r w:rsidR="002C78C1">
        <w:t>approve  by</w:t>
      </w:r>
      <w:proofErr w:type="gramEnd"/>
      <w:r w:rsidR="002C78C1">
        <w:t xml:space="preserve"> Councilman </w:t>
      </w:r>
      <w:proofErr w:type="spellStart"/>
      <w:r w:rsidR="002C78C1">
        <w:t>Cokl</w:t>
      </w:r>
      <w:proofErr w:type="spellEnd"/>
      <w:r w:rsidR="002C78C1">
        <w:t>, seconded by Councilman Waterson, carried by a vote of 3-0.</w:t>
      </w:r>
    </w:p>
    <w:p w14:paraId="6F82ED06" w14:textId="77777777" w:rsidR="002C78C1" w:rsidRDefault="002C78C1" w:rsidP="002C78C1"/>
    <w:p w14:paraId="58FE3B18" w14:textId="77777777" w:rsidR="002C78C1" w:rsidRDefault="002C78C1" w:rsidP="002C78C1">
      <w:r>
        <w:t xml:space="preserve">                                  TERRY </w:t>
      </w:r>
      <w:proofErr w:type="gramStart"/>
      <w:r>
        <w:t>EBERLY  Asking</w:t>
      </w:r>
      <w:proofErr w:type="gramEnd"/>
      <w:r>
        <w:t xml:space="preserve"> for approval for 50/50 Sidewalk applications for 109 N Maple and Corner of Market Street, (2) applications.  Councilman Waterson motioned to approve both applications and seconded by Councilman </w:t>
      </w:r>
      <w:proofErr w:type="spellStart"/>
      <w:r>
        <w:t>Cokl</w:t>
      </w:r>
      <w:proofErr w:type="spellEnd"/>
      <w:r>
        <w:t>, carried by a vote of 3-0.</w:t>
      </w:r>
    </w:p>
    <w:p w14:paraId="763BC7BD" w14:textId="77777777" w:rsidR="002C78C1" w:rsidRDefault="002C78C1" w:rsidP="002C78C1"/>
    <w:p w14:paraId="640EA42A" w14:textId="7929DC05" w:rsidR="002C78C1" w:rsidRDefault="002C78C1" w:rsidP="002C78C1">
      <w:r>
        <w:t xml:space="preserve">                                  TOWN PRESIDENT LES HOFFMAN asked for approval for 2 nominations for Planning Commission Members, Dawn Boggs and Taylor </w:t>
      </w:r>
      <w:proofErr w:type="spellStart"/>
      <w:r>
        <w:t>Kessie</w:t>
      </w:r>
      <w:proofErr w:type="spellEnd"/>
      <w:r>
        <w:t xml:space="preserve">.   Motion made by Councilman </w:t>
      </w:r>
      <w:proofErr w:type="spellStart"/>
      <w:r>
        <w:t>Cokl</w:t>
      </w:r>
      <w:proofErr w:type="spellEnd"/>
      <w:r>
        <w:t xml:space="preserve"> to approve these 2 nominations, seconded by Councilman Waterson, carried by a vote of 3-0.   President Hoffman also asked for approval for the nomination of Austin </w:t>
      </w:r>
      <w:proofErr w:type="spellStart"/>
      <w:r>
        <w:t>Pequignot</w:t>
      </w:r>
      <w:proofErr w:type="spellEnd"/>
      <w:r>
        <w:t xml:space="preserve"> for placement on the Redevelopment Commission.   Councilman Waterson moved to approve the nomination, Councilman </w:t>
      </w:r>
      <w:proofErr w:type="spellStart"/>
      <w:r>
        <w:t>Cokl</w:t>
      </w:r>
      <w:proofErr w:type="spellEnd"/>
      <w:r>
        <w:t xml:space="preserve"> seconded, carried by a vote of 3-0.</w:t>
      </w:r>
      <w:r w:rsidR="00964E5A">
        <w:t xml:space="preserve">   </w:t>
      </w:r>
    </w:p>
    <w:p w14:paraId="23268EF0" w14:textId="08ACB0FE" w:rsidR="00E37435" w:rsidRDefault="00E37435" w:rsidP="002C78C1">
      <w:r>
        <w:t>.</w:t>
      </w:r>
    </w:p>
    <w:p w14:paraId="60DD8B78" w14:textId="28E0E6A3" w:rsidR="00E37435" w:rsidRDefault="00E37435" w:rsidP="00E37435">
      <w:r>
        <w:br/>
        <w:t>OLD BUSINESS –</w:t>
      </w:r>
      <w:r w:rsidR="00F254BF">
        <w:t xml:space="preserve"> APPROVAL for </w:t>
      </w:r>
      <w:proofErr w:type="spellStart"/>
      <w:r w:rsidR="00F254BF">
        <w:t>Ratfication</w:t>
      </w:r>
      <w:proofErr w:type="spellEnd"/>
      <w:r w:rsidR="00F254BF">
        <w:t xml:space="preserve"> of Issuance of Request for Proposals for 206 and 208 S State Street Properties was presented to the Board.   Councilman </w:t>
      </w:r>
      <w:proofErr w:type="spellStart"/>
      <w:r w:rsidR="00F254BF">
        <w:t>Cokl</w:t>
      </w:r>
      <w:proofErr w:type="spellEnd"/>
      <w:r w:rsidR="00F254BF">
        <w:t xml:space="preserve"> made motion to approve the request, seconded by Councilman Waterson, carried by a vote of 3-0.</w:t>
      </w:r>
    </w:p>
    <w:p w14:paraId="7B25CA20" w14:textId="73C83265" w:rsidR="00E37435" w:rsidRDefault="00E37435" w:rsidP="00E37435"/>
    <w:p w14:paraId="77FD2775" w14:textId="629E607C" w:rsidR="00F254BF" w:rsidRDefault="00E37435" w:rsidP="00E37435">
      <w:r>
        <w:t xml:space="preserve">PARK BOARD </w:t>
      </w:r>
      <w:proofErr w:type="gramStart"/>
      <w:r>
        <w:t xml:space="preserve">– </w:t>
      </w:r>
      <w:r w:rsidR="00F254BF">
        <w:t xml:space="preserve"> No</w:t>
      </w:r>
      <w:proofErr w:type="gramEnd"/>
      <w:r w:rsidR="00F254BF">
        <w:t xml:space="preserve"> one attended from Park Board</w:t>
      </w:r>
    </w:p>
    <w:p w14:paraId="1450205F" w14:textId="388F9969" w:rsidR="00E37435" w:rsidRDefault="00E37435" w:rsidP="00E37435">
      <w:r>
        <w:t>DEPARTMENT HEADS:</w:t>
      </w:r>
    </w:p>
    <w:p w14:paraId="5896C159" w14:textId="2A84484D" w:rsidR="00E37435" w:rsidRDefault="00E37435" w:rsidP="00E37435"/>
    <w:p w14:paraId="2FD68B10" w14:textId="79A83062" w:rsidR="00E37435" w:rsidRDefault="00E37435" w:rsidP="00E37435">
      <w:r>
        <w:t>TOWN MARSHAL – MIKEL VANDE</w:t>
      </w:r>
      <w:r w:rsidR="00F254BF">
        <w:t>VE</w:t>
      </w:r>
      <w:r>
        <w:t xml:space="preserve">NDER </w:t>
      </w:r>
      <w:proofErr w:type="gramStart"/>
      <w:r w:rsidR="002557CE">
        <w:t>–</w:t>
      </w:r>
      <w:r>
        <w:t xml:space="preserve"> </w:t>
      </w:r>
      <w:r w:rsidR="00F254BF">
        <w:t xml:space="preserve"> Marshal</w:t>
      </w:r>
      <w:proofErr w:type="gramEnd"/>
      <w:r w:rsidR="00F254BF">
        <w:t xml:space="preserve"> </w:t>
      </w:r>
      <w:proofErr w:type="spellStart"/>
      <w:r w:rsidR="00F254BF">
        <w:t>Vandevender</w:t>
      </w:r>
      <w:proofErr w:type="spellEnd"/>
      <w:r w:rsidR="00F254BF">
        <w:t xml:space="preserve"> informed Board that Brent Hull would be attending the Police Academy beginning November 19, 2020 and Graduation February 12 or 19, 2021.   He also asked for approval from the Board for hiring 3 Police Reserves.   He stated he would like to have them trial a new company’s bullet proof vest at $400.00, that is also NIJ certified.   They would not be able to work alone for approximately 18 months.   They are not paid, although we could donate to the Reserve Fund.  Motion to approve hiring the Reserves was made by Councilman Waterson, seconded by Councilman </w:t>
      </w:r>
      <w:proofErr w:type="spellStart"/>
      <w:r w:rsidR="00F254BF">
        <w:t>Cokl</w:t>
      </w:r>
      <w:proofErr w:type="spellEnd"/>
      <w:r w:rsidR="00F254BF">
        <w:t>, carried by a vote of 3-0.</w:t>
      </w:r>
    </w:p>
    <w:p w14:paraId="40BA5685" w14:textId="51DECB53" w:rsidR="002557CE" w:rsidRDefault="002557CE" w:rsidP="00E37435">
      <w:r>
        <w:lastRenderedPageBreak/>
        <w:t xml:space="preserve">UTILITIES SUPERVISOR – KENT SLATER – </w:t>
      </w:r>
      <w:r w:rsidR="00F254BF">
        <w:t>Kent Slater was absent, but Board was informed that he had new hire applicants narrowed down to 3 candidates and would like to interview.   Council said they would check with date if an Executive Session was needed for Interviewing.</w:t>
      </w:r>
    </w:p>
    <w:p w14:paraId="78EA1288" w14:textId="46D5D115" w:rsidR="00AA60A0" w:rsidRDefault="00AA60A0" w:rsidP="00E37435"/>
    <w:p w14:paraId="12CADC31" w14:textId="14CC87BF" w:rsidR="002557CE" w:rsidRDefault="00AA60A0" w:rsidP="00E37435">
      <w:r>
        <w:t xml:space="preserve">TOWN ATTORNEY – GREGG HOCKEMEYER </w:t>
      </w:r>
      <w:proofErr w:type="gramStart"/>
      <w:r>
        <w:t xml:space="preserve">–  </w:t>
      </w:r>
      <w:r w:rsidR="00F254BF">
        <w:t>Attorney</w:t>
      </w:r>
      <w:proofErr w:type="gramEnd"/>
      <w:r w:rsidR="00F254BF">
        <w:t xml:space="preserve"> </w:t>
      </w:r>
      <w:proofErr w:type="spellStart"/>
      <w:r w:rsidR="00F254BF">
        <w:t>Hockemeyer</w:t>
      </w:r>
      <w:proofErr w:type="spellEnd"/>
      <w:r w:rsidR="00F254BF">
        <w:t xml:space="preserve"> informed the Board that the </w:t>
      </w:r>
      <w:proofErr w:type="spellStart"/>
      <w:r w:rsidR="00F254BF">
        <w:t>Fleis</w:t>
      </w:r>
      <w:proofErr w:type="spellEnd"/>
      <w:r w:rsidR="00F254BF">
        <w:t xml:space="preserve"> and </w:t>
      </w:r>
      <w:proofErr w:type="spellStart"/>
      <w:r w:rsidR="00F254BF">
        <w:t>Vanderbrink</w:t>
      </w:r>
      <w:proofErr w:type="spellEnd"/>
      <w:r w:rsidR="00F254BF">
        <w:t xml:space="preserve"> file is now closed.  The </w:t>
      </w:r>
      <w:r w:rsidR="00FF69D3">
        <w:t>money we received from the lawsuit may be used for storm water related issues or items, or possible relief for utility bills.   Something for the Board to think about.</w:t>
      </w:r>
    </w:p>
    <w:p w14:paraId="014B809F" w14:textId="77777777" w:rsidR="00F254BF" w:rsidRDefault="00F254BF" w:rsidP="00E37435"/>
    <w:p w14:paraId="62138BC5" w14:textId="48DF1456" w:rsidR="00AA60A0" w:rsidRDefault="002557CE" w:rsidP="00E37435">
      <w:r>
        <w:t>CLERK TREASURER – PAMELA HOFFMAN</w:t>
      </w:r>
      <w:r w:rsidR="00FF69D3">
        <w:t>, Clerk-Treasurer had nothing to report.</w:t>
      </w:r>
    </w:p>
    <w:p w14:paraId="19C5C311" w14:textId="77777777" w:rsidR="00FF69D3" w:rsidRDefault="00FF69D3" w:rsidP="00E37435"/>
    <w:p w14:paraId="69F0922A" w14:textId="2F9A4D66" w:rsidR="00AA60A0" w:rsidRDefault="00AA60A0" w:rsidP="00E37435">
      <w:r>
        <w:t xml:space="preserve">APPROVAL FOR </w:t>
      </w:r>
      <w:r w:rsidR="00FF69D3">
        <w:t>JUNE 9</w:t>
      </w:r>
      <w:r w:rsidR="00FF69D3" w:rsidRPr="00FF69D3">
        <w:rPr>
          <w:vertAlign w:val="superscript"/>
        </w:rPr>
        <w:t>th</w:t>
      </w:r>
      <w:r w:rsidR="00FF69D3">
        <w:t>2020 WORKSESSION MINUTES</w:t>
      </w:r>
      <w:r w:rsidR="00AD1233">
        <w:t xml:space="preserve"> – Motion made to approve by Councilman </w:t>
      </w:r>
      <w:proofErr w:type="spellStart"/>
      <w:r w:rsidR="00AD1233">
        <w:t>Cokl</w:t>
      </w:r>
      <w:proofErr w:type="spellEnd"/>
      <w:r w:rsidR="00AD1233">
        <w:t>, seconded by Councilman Waterson, carried by vote of 3-0.</w:t>
      </w:r>
    </w:p>
    <w:p w14:paraId="62F79F83" w14:textId="50AF60BF" w:rsidR="00AD1233" w:rsidRDefault="00AD1233" w:rsidP="00E37435"/>
    <w:p w14:paraId="731F5866" w14:textId="7F760745" w:rsidR="00AD1233" w:rsidRDefault="00AD1233" w:rsidP="00E37435">
      <w:r>
        <w:t xml:space="preserve">APPROVAL FOR </w:t>
      </w:r>
      <w:r w:rsidR="00FF69D3">
        <w:t>JUNE 9th</w:t>
      </w:r>
      <w:r>
        <w:t xml:space="preserve">, 2020 REGULAR SESSION MEETING MINUTES were presented to council, approved and signed.  Motion to approve made by Councilman </w:t>
      </w:r>
      <w:proofErr w:type="spellStart"/>
      <w:r>
        <w:t>Cokl</w:t>
      </w:r>
      <w:proofErr w:type="spellEnd"/>
      <w:r>
        <w:t>, seconded by Councilman Waterson, carried by vote 3-0.</w:t>
      </w:r>
    </w:p>
    <w:p w14:paraId="6E01CF3C" w14:textId="567823A9" w:rsidR="00FF69D3" w:rsidRDefault="00FF69D3" w:rsidP="00E37435"/>
    <w:p w14:paraId="59FCF5C4" w14:textId="32929922" w:rsidR="00FF69D3" w:rsidRDefault="00FF69D3" w:rsidP="00E37435">
      <w:r>
        <w:t>APPROVAL FOR JUNE 12</w:t>
      </w:r>
      <w:r w:rsidRPr="00FF69D3">
        <w:rPr>
          <w:vertAlign w:val="superscript"/>
        </w:rPr>
        <w:t>th</w:t>
      </w:r>
      <w:r>
        <w:t xml:space="preserve">, 2020 SPECIAL MEETING (E BROAD ST) MINUTES were presented to council, approved and signed.  Motion to approve made by Councilman Waterson, seconded by Councilman </w:t>
      </w:r>
      <w:proofErr w:type="spellStart"/>
      <w:r>
        <w:t>Cokl</w:t>
      </w:r>
      <w:proofErr w:type="spellEnd"/>
      <w:r>
        <w:t>, carried by a vote of 3-0.</w:t>
      </w:r>
    </w:p>
    <w:p w14:paraId="27867EBD" w14:textId="4D8FF9F9" w:rsidR="00AA60A0" w:rsidRDefault="00AA60A0" w:rsidP="00E37435"/>
    <w:p w14:paraId="65CEDF64" w14:textId="428F416B" w:rsidR="00FF69D3" w:rsidRDefault="00FF69D3" w:rsidP="00FF69D3">
      <w:r>
        <w:t>APPROVAL FOR JUNE 12</w:t>
      </w:r>
      <w:r w:rsidRPr="00FF69D3">
        <w:rPr>
          <w:vertAlign w:val="superscript"/>
        </w:rPr>
        <w:t>th</w:t>
      </w:r>
      <w:r>
        <w:t>, 2020 SPECIAL MEETING (</w:t>
      </w:r>
      <w:r>
        <w:t>S STATE</w:t>
      </w:r>
      <w:r>
        <w:t xml:space="preserve"> ST) MINUTES were presented to council, approved and signed.  Motion to approve made by Councilman </w:t>
      </w:r>
      <w:proofErr w:type="spellStart"/>
      <w:r>
        <w:t>Cokl</w:t>
      </w:r>
      <w:proofErr w:type="spellEnd"/>
      <w:r>
        <w:t>, seconded by Councilman Waterson, carried by a vote of 3-0.</w:t>
      </w:r>
    </w:p>
    <w:p w14:paraId="27759B2D" w14:textId="77777777" w:rsidR="00FF69D3" w:rsidRDefault="00FF69D3" w:rsidP="00E37435"/>
    <w:p w14:paraId="1B8B3A0B" w14:textId="30EA4F57" w:rsidR="00F969CC" w:rsidRDefault="00E37435" w:rsidP="00CE30B6">
      <w:r>
        <w:t xml:space="preserve"> </w:t>
      </w:r>
      <w:r w:rsidR="00F969CC">
        <w:t>APPROVAL for PREPAID APV’S TOTALING $</w:t>
      </w:r>
      <w:r w:rsidR="00FF69D3">
        <w:t>53,322.62</w:t>
      </w:r>
      <w:r w:rsidR="00F969CC">
        <w:t xml:space="preserve"> were presented to council, approved and </w:t>
      </w:r>
      <w:proofErr w:type="spellStart"/>
      <w:proofErr w:type="gramStart"/>
      <w:r w:rsidR="00F969CC">
        <w:t>signed.Motion</w:t>
      </w:r>
      <w:proofErr w:type="spellEnd"/>
      <w:proofErr w:type="gramEnd"/>
      <w:r w:rsidR="00F969CC">
        <w:t xml:space="preserve"> to approve made by Councilman </w:t>
      </w:r>
      <w:proofErr w:type="spellStart"/>
      <w:r w:rsidR="00FF69D3">
        <w:t>Cokl</w:t>
      </w:r>
      <w:proofErr w:type="spellEnd"/>
      <w:r w:rsidR="00F969CC">
        <w:t>, seconded</w:t>
      </w:r>
      <w:r w:rsidR="006271E2">
        <w:t xml:space="preserve"> by Councilman </w:t>
      </w:r>
      <w:r w:rsidR="00FF69D3">
        <w:t>Waterson</w:t>
      </w:r>
      <w:r w:rsidR="00F969CC">
        <w:t xml:space="preserve">, carried by vote </w:t>
      </w:r>
      <w:r w:rsidR="006271E2">
        <w:t>3</w:t>
      </w:r>
      <w:r w:rsidR="00F969CC">
        <w:t>-0.</w:t>
      </w:r>
    </w:p>
    <w:p w14:paraId="40B6723E" w14:textId="77777777" w:rsidR="00F969CC" w:rsidRDefault="00F969CC" w:rsidP="00CE30B6"/>
    <w:p w14:paraId="15D7719A" w14:textId="33A65E61" w:rsidR="00F969CC" w:rsidRDefault="00F969CC" w:rsidP="00CE30B6">
      <w:r>
        <w:t>APPROVAL for APV’S TOTAL</w:t>
      </w:r>
      <w:r w:rsidR="006271E2">
        <w:t>ING $</w:t>
      </w:r>
      <w:proofErr w:type="gramStart"/>
      <w:r w:rsidR="00FF69D3">
        <w:t>4,105.06</w:t>
      </w:r>
      <w:r w:rsidR="006271E2">
        <w:t xml:space="preserve"> </w:t>
      </w:r>
      <w:r>
        <w:t xml:space="preserve"> were</w:t>
      </w:r>
      <w:proofErr w:type="gramEnd"/>
      <w:r>
        <w:t xml:space="preserve"> presented to council, approved and signed.  Motion to approve made by Councilman </w:t>
      </w:r>
      <w:r w:rsidR="00AD1233">
        <w:t>Waterson</w:t>
      </w:r>
      <w:r>
        <w:t>, seconded by</w:t>
      </w:r>
      <w:r w:rsidR="006271E2">
        <w:t xml:space="preserve"> Councilman </w:t>
      </w:r>
      <w:proofErr w:type="spellStart"/>
      <w:r w:rsidR="00AD1233">
        <w:t>Cokl</w:t>
      </w:r>
      <w:proofErr w:type="spellEnd"/>
      <w:r>
        <w:t xml:space="preserve">, carried by vote of </w:t>
      </w:r>
      <w:r w:rsidR="006271E2">
        <w:t>3</w:t>
      </w:r>
      <w:r>
        <w:t>-0.</w:t>
      </w:r>
    </w:p>
    <w:p w14:paraId="4971CDF5" w14:textId="77777777" w:rsidR="00F969CC" w:rsidRDefault="00F969CC" w:rsidP="00CE30B6"/>
    <w:p w14:paraId="53E7AC54" w14:textId="40D4612F" w:rsidR="008B601E" w:rsidRDefault="00F969CC" w:rsidP="00CE30B6">
      <w:r>
        <w:t xml:space="preserve">APPROVAL for PAYROLL WEEK ENDING </w:t>
      </w:r>
      <w:r w:rsidR="00FF69D3">
        <w:t>JUNE 8th</w:t>
      </w:r>
      <w:r>
        <w:t>, 2020, TOTALING $</w:t>
      </w:r>
      <w:r w:rsidR="00FF69D3">
        <w:t>7,417.84</w:t>
      </w:r>
      <w:r>
        <w:t xml:space="preserve"> were presented to council, approved and signed.   Motion to approve made by Councilman </w:t>
      </w:r>
      <w:proofErr w:type="spellStart"/>
      <w:r w:rsidR="00FF69D3">
        <w:t>Cokl</w:t>
      </w:r>
      <w:proofErr w:type="spellEnd"/>
      <w:r>
        <w:t xml:space="preserve">, seconded by </w:t>
      </w:r>
      <w:r w:rsidR="006271E2">
        <w:t xml:space="preserve">Councilman </w:t>
      </w:r>
      <w:r w:rsidR="00FF69D3">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7ECFE952" w:rsidR="00AD1233" w:rsidRDefault="00AD1233" w:rsidP="00CE30B6">
      <w:r>
        <w:t xml:space="preserve">APPROVAL for PAYROLL WEEK ENDING </w:t>
      </w:r>
      <w:r w:rsidR="00FF69D3">
        <w:t>JUNE 15th</w:t>
      </w:r>
      <w:r>
        <w:t>, 2020, TOTALING $</w:t>
      </w:r>
      <w:r w:rsidR="00FF69D3">
        <w:t>8,928.365</w:t>
      </w:r>
      <w:r>
        <w:t xml:space="preserve"> were presented to council, approved and signed.  Motion to approve made by Councilman Waterson, seconded by Councilman </w:t>
      </w:r>
      <w:proofErr w:type="spellStart"/>
      <w:r>
        <w:t>Cokl</w:t>
      </w:r>
      <w:proofErr w:type="spellEnd"/>
      <w:r>
        <w:t>, carried by vote of 3-0.</w:t>
      </w:r>
    </w:p>
    <w:p w14:paraId="7B2D35F5" w14:textId="77777777" w:rsidR="008B601E" w:rsidRDefault="008B601E" w:rsidP="00CE30B6"/>
    <w:p w14:paraId="579362AB" w14:textId="77777777" w:rsidR="008B601E" w:rsidRDefault="008B601E" w:rsidP="00CE30B6"/>
    <w:p w14:paraId="1B72419A" w14:textId="55034EB9" w:rsidR="008B601E" w:rsidRDefault="008B601E" w:rsidP="00CE30B6">
      <w:r>
        <w:t xml:space="preserve">PUBLIC INPUT </w:t>
      </w:r>
      <w:proofErr w:type="gramStart"/>
      <w:r>
        <w:t xml:space="preserve">– </w:t>
      </w:r>
      <w:r w:rsidR="00FF69D3">
        <w:t xml:space="preserve"> Councilman</w:t>
      </w:r>
      <w:proofErr w:type="gramEnd"/>
      <w:r w:rsidR="00FF69D3">
        <w:t xml:space="preserve"> Waterson asked the status of the appraisals for the E Broad Street Property.  Clerk-Treasurer Hoffman</w:t>
      </w:r>
      <w:r w:rsidR="00301963">
        <w:t xml:space="preserve"> and Attorney </w:t>
      </w:r>
      <w:proofErr w:type="spellStart"/>
      <w:r w:rsidR="00301963">
        <w:t>Hockemeyer</w:t>
      </w:r>
      <w:proofErr w:type="spellEnd"/>
      <w:r w:rsidR="00301963">
        <w:t xml:space="preserve"> had not received the appraisals as of the tonight’s meeting.   He also wondered why the Board didn’t let Utility Supervisor Kent Slater decide on new hire.  Attorney </w:t>
      </w:r>
      <w:proofErr w:type="spellStart"/>
      <w:r w:rsidR="00301963">
        <w:t>Hockemeyer</w:t>
      </w:r>
      <w:proofErr w:type="spellEnd"/>
      <w:r w:rsidR="00301963">
        <w:t xml:space="preserve"> recommended  Kent inform Board of desired wage for new hire.</w:t>
      </w:r>
      <w:r w:rsidR="00AD1233">
        <w:t xml:space="preserve"> </w:t>
      </w:r>
    </w:p>
    <w:p w14:paraId="0427AE32" w14:textId="77777777" w:rsidR="00FF69D3" w:rsidRDefault="00FF69D3" w:rsidP="00CE30B6"/>
    <w:p w14:paraId="2C7233BE" w14:textId="1F85D08E" w:rsidR="008B601E" w:rsidRDefault="008B601E" w:rsidP="00CE30B6">
      <w:r>
        <w:t xml:space="preserve">MOTION TO ADJOURN MEETING at </w:t>
      </w:r>
      <w:r w:rsidR="00FF69D3">
        <w:t>7:04</w:t>
      </w:r>
      <w:r>
        <w:t xml:space="preserve"> p.m., motion to adjourn made by Councilman </w:t>
      </w:r>
      <w:proofErr w:type="spellStart"/>
      <w:r w:rsidR="006271E2">
        <w:t>Cokl</w:t>
      </w:r>
      <w:proofErr w:type="spellEnd"/>
      <w:r w:rsidR="002F39FB">
        <w:t>,</w:t>
      </w:r>
      <w:r>
        <w:t xml:space="preserve"> seconded by </w:t>
      </w:r>
      <w:r w:rsidR="006271E2">
        <w:t>Councilman Waterson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D2B79"/>
    <w:rsid w:val="002512AD"/>
    <w:rsid w:val="002557CE"/>
    <w:rsid w:val="002C78C1"/>
    <w:rsid w:val="002F39FB"/>
    <w:rsid w:val="00301963"/>
    <w:rsid w:val="004B07C0"/>
    <w:rsid w:val="004E4451"/>
    <w:rsid w:val="005F5CD8"/>
    <w:rsid w:val="006271E2"/>
    <w:rsid w:val="00715CFA"/>
    <w:rsid w:val="00815B11"/>
    <w:rsid w:val="008A5A35"/>
    <w:rsid w:val="008B601E"/>
    <w:rsid w:val="008C53DE"/>
    <w:rsid w:val="00964E5A"/>
    <w:rsid w:val="00A55B44"/>
    <w:rsid w:val="00AA60A0"/>
    <w:rsid w:val="00AD1233"/>
    <w:rsid w:val="00CE30B6"/>
    <w:rsid w:val="00E01011"/>
    <w:rsid w:val="00E37435"/>
    <w:rsid w:val="00E53654"/>
    <w:rsid w:val="00E64FE0"/>
    <w:rsid w:val="00E91CAC"/>
    <w:rsid w:val="00F254BF"/>
    <w:rsid w:val="00F927B9"/>
    <w:rsid w:val="00F969CC"/>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2020-05-12T12:32:00Z</cp:lastPrinted>
  <dcterms:created xsi:type="dcterms:W3CDTF">2020-07-11T19:36:00Z</dcterms:created>
  <dcterms:modified xsi:type="dcterms:W3CDTF">2020-07-11T19:36:00Z</dcterms:modified>
</cp:coreProperties>
</file>