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5D00" w14:textId="77777777" w:rsidR="00CE30B6" w:rsidRDefault="00CE30B6" w:rsidP="00CE30B6">
      <w:r>
        <w:t>SOUTH WHITLEY TOWN COUNCIL REGULAR SESSION MEETING MINUTES</w:t>
      </w:r>
    </w:p>
    <w:p w14:paraId="5CBE8252" w14:textId="77777777" w:rsidR="00CE30B6" w:rsidRDefault="00CE30B6" w:rsidP="00CE30B6">
      <w:r>
        <w:t>TOWN HALL BOARD ROOM</w:t>
      </w:r>
    </w:p>
    <w:p w14:paraId="139A5BE9" w14:textId="77777777" w:rsidR="00CE30B6" w:rsidRDefault="00CE30B6" w:rsidP="00CE30B6">
      <w:r>
        <w:t>118 E FRONT STREET</w:t>
      </w:r>
    </w:p>
    <w:p w14:paraId="23C4B524" w14:textId="77777777" w:rsidR="00CE30B6" w:rsidRDefault="00CE30B6" w:rsidP="00CE30B6">
      <w:r>
        <w:t>SOUTH WHITLEY, IN  46787</w:t>
      </w:r>
    </w:p>
    <w:p w14:paraId="4C65E218" w14:textId="77777777" w:rsidR="00CE30B6" w:rsidRDefault="00CE30B6" w:rsidP="00CE30B6"/>
    <w:p w14:paraId="7B9F9F83" w14:textId="5F702B44" w:rsidR="00CE30B6" w:rsidRDefault="00F65A26" w:rsidP="00CE30B6">
      <w:r>
        <w:t>JULY 26</w:t>
      </w:r>
      <w:r w:rsidRPr="00F65A26">
        <w:rPr>
          <w:vertAlign w:val="superscript"/>
        </w:rPr>
        <w:t>th</w:t>
      </w:r>
      <w:r>
        <w:t>, 2022</w:t>
      </w:r>
    </w:p>
    <w:p w14:paraId="35B75AE7" w14:textId="11E6BE27" w:rsidR="00CE30B6" w:rsidRDefault="005B2F3C" w:rsidP="00CE30B6">
      <w:r>
        <w:t>6</w:t>
      </w:r>
      <w:r w:rsidR="001D2B79">
        <w:t>:</w:t>
      </w:r>
      <w:r w:rsidR="00CE30B6">
        <w:t>30 PM</w:t>
      </w:r>
    </w:p>
    <w:p w14:paraId="56272290" w14:textId="77777777" w:rsidR="00CE30B6" w:rsidRDefault="00CE30B6" w:rsidP="00CE30B6"/>
    <w:p w14:paraId="3665D591" w14:textId="4A8ACA0A" w:rsidR="00CE30B6" w:rsidRDefault="00CE30B6" w:rsidP="00CE30B6">
      <w:r>
        <w:t xml:space="preserve">The South Whitley Town Council met in regular session on Tuesday, </w:t>
      </w:r>
      <w:r w:rsidR="00F65A26">
        <w:t>July 26, 2022</w:t>
      </w:r>
      <w:r>
        <w:t xml:space="preserve"> in the Town Hall</w:t>
      </w:r>
    </w:p>
    <w:p w14:paraId="7BBEDAB0" w14:textId="4674ADCF" w:rsidR="00CE30B6" w:rsidRDefault="00CE30B6" w:rsidP="00CE30B6">
      <w:r>
        <w:t xml:space="preserve">Board Room at </w:t>
      </w:r>
      <w:r w:rsidR="005B2F3C">
        <w:t>6</w:t>
      </w:r>
      <w:r>
        <w:t>:30 p.m.   Those present were President Les Hoffman,</w:t>
      </w:r>
      <w:r w:rsidR="00964E5A">
        <w:t xml:space="preserve"> Vice President Randy </w:t>
      </w:r>
      <w:proofErr w:type="spellStart"/>
      <w:proofErr w:type="gramStart"/>
      <w:r w:rsidR="00964E5A">
        <w:t>Cokl</w:t>
      </w:r>
      <w:proofErr w:type="spellEnd"/>
      <w:r w:rsidR="00964E5A">
        <w:t xml:space="preserve">, </w:t>
      </w:r>
      <w:r>
        <w:t xml:space="preserve"> Councilman</w:t>
      </w:r>
      <w:proofErr w:type="gramEnd"/>
      <w:r>
        <w:t xml:space="preserve"> Brock Waterson, </w:t>
      </w:r>
      <w:r w:rsidR="00F65A26">
        <w:t xml:space="preserve"> </w:t>
      </w:r>
      <w:r>
        <w:t xml:space="preserve"> Town Marshal Mikel </w:t>
      </w:r>
      <w:proofErr w:type="spellStart"/>
      <w:r>
        <w:t>Vandevender</w:t>
      </w:r>
      <w:proofErr w:type="spellEnd"/>
      <w:r>
        <w:t>, Utilities Supervisor Kent Slater and Clerk-Treasurer Pamela Hoffman.</w:t>
      </w:r>
    </w:p>
    <w:p w14:paraId="63D888EC" w14:textId="77777777" w:rsidR="00CE30B6" w:rsidRDefault="00CE30B6" w:rsidP="00CE30B6"/>
    <w:p w14:paraId="0509B0A9" w14:textId="31A2C0BB" w:rsidR="00CE30B6" w:rsidRDefault="00CE30B6" w:rsidP="00CE30B6">
      <w:r>
        <w:t xml:space="preserve">The meeting was called to order at </w:t>
      </w:r>
      <w:r w:rsidR="005B2F3C">
        <w:t>6</w:t>
      </w:r>
      <w:r>
        <w:t>:30 p.m., followed by the Pledge of Allegiance.</w:t>
      </w:r>
    </w:p>
    <w:p w14:paraId="5A7F35B3" w14:textId="5D3BF522" w:rsidR="00CE30B6" w:rsidRDefault="00CE30B6" w:rsidP="00CE30B6"/>
    <w:p w14:paraId="2FD54DBC" w14:textId="2DDD3796" w:rsidR="00EA6FE9" w:rsidRDefault="00CE30B6" w:rsidP="00F65A26">
      <w:r>
        <w:t>NEW BUSINESS –</w:t>
      </w:r>
      <w:r w:rsidR="00964E5A">
        <w:t xml:space="preserve">        </w:t>
      </w:r>
      <w:r w:rsidR="00F65A26">
        <w:t xml:space="preserve"> HUMANE SOCIETY INV #402 2</w:t>
      </w:r>
      <w:r w:rsidR="00F65A26" w:rsidRPr="00F65A26">
        <w:rPr>
          <w:vertAlign w:val="superscript"/>
        </w:rPr>
        <w:t>nd</w:t>
      </w:r>
      <w:r w:rsidR="00F65A26">
        <w:t xml:space="preserve"> QTR STRAY ANIMAL $1,188.00 Motion made to approve invoice by Councilman Waterson, seconded by Councilman </w:t>
      </w:r>
      <w:proofErr w:type="spellStart"/>
      <w:r w:rsidR="00F65A26">
        <w:t>Cokl</w:t>
      </w:r>
      <w:proofErr w:type="spellEnd"/>
      <w:r w:rsidR="00F65A26">
        <w:t>, carried by vote of 3-0.</w:t>
      </w:r>
    </w:p>
    <w:p w14:paraId="1AAA4D29" w14:textId="125EE54E" w:rsidR="00F65A26" w:rsidRDefault="00F65A26" w:rsidP="00F65A26"/>
    <w:p w14:paraId="5D8F98C8" w14:textId="10B1F074" w:rsidR="00F65A26" w:rsidRDefault="00F65A26" w:rsidP="00F65A26">
      <w:r>
        <w:t xml:space="preserve">                                        ANNA SIMMONS – BZA APPOINTMENT APPROVAL Motion made to approve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15625641" w14:textId="7893B35B" w:rsidR="00F65A26" w:rsidRDefault="00F65A26" w:rsidP="00F65A26"/>
    <w:p w14:paraId="28CF4DD5" w14:textId="77777777" w:rsidR="00F65A26" w:rsidRDefault="00F65A26" w:rsidP="00F65A26">
      <w:r>
        <w:t xml:space="preserve">                                        WHITLEY CO PLAN &amp; BUILDLING DEPT 2022 INV $6,000.00 </w:t>
      </w:r>
      <w:r>
        <w:t xml:space="preserve">Motion made to approve invoice by Councilman Waterson, seconded by Councilman </w:t>
      </w:r>
      <w:proofErr w:type="spellStart"/>
      <w:r>
        <w:t>Cokl</w:t>
      </w:r>
      <w:proofErr w:type="spellEnd"/>
      <w:r>
        <w:t>, carried by vote of 3-0.</w:t>
      </w:r>
    </w:p>
    <w:p w14:paraId="5554AFA8" w14:textId="33E9B6BA" w:rsidR="00F65A26" w:rsidRDefault="00F65A26" w:rsidP="00F65A26"/>
    <w:p w14:paraId="14B25E6C" w14:textId="72C84D26" w:rsidR="00F65A26" w:rsidRDefault="00E37435" w:rsidP="00E37435">
      <w:r>
        <w:br/>
        <w:t xml:space="preserve">OLD BUSINESS – </w:t>
      </w:r>
      <w:r w:rsidR="00F65A26">
        <w:t xml:space="preserve">           IMPA – METER SYSTEM - Sam Messenger and Bill </w:t>
      </w:r>
      <w:proofErr w:type="spellStart"/>
      <w:r w:rsidR="00F65A26">
        <w:t>Castrodale</w:t>
      </w:r>
      <w:proofErr w:type="spellEnd"/>
      <w:r w:rsidR="00F65A26">
        <w:t xml:space="preserve"> </w:t>
      </w:r>
      <w:r w:rsidR="00346516">
        <w:t xml:space="preserve">from IMPA discussing the AMI (Advanced Metering Infrastructure) program they offer to install, supply and support the infrastructure necessary </w:t>
      </w:r>
      <w:r w:rsidR="00BE59F1">
        <w:t xml:space="preserve">for replacing meters in town.   The </w:t>
      </w:r>
      <w:proofErr w:type="spellStart"/>
      <w:proofErr w:type="gramStart"/>
      <w:r w:rsidR="00BE59F1">
        <w:t>meter,infrastructure</w:t>
      </w:r>
      <w:proofErr w:type="spellEnd"/>
      <w:proofErr w:type="gramEnd"/>
      <w:r w:rsidR="00BE59F1">
        <w:t xml:space="preserve">, and installation Labor cost would be $2,015/month and AMI Fee ($0.625/meter including water) cost $1,120 for a total monthly charge to the town of $3,135.   Meters last on average 20 years with a </w:t>
      </w:r>
      <w:proofErr w:type="gramStart"/>
      <w:r w:rsidR="00BE59F1">
        <w:t>3 year</w:t>
      </w:r>
      <w:proofErr w:type="gramEnd"/>
      <w:r w:rsidR="00BE59F1">
        <w:t xml:space="preserve"> warranty.   Their meter system works well with ITRON water meters.  The smart meter reads</w:t>
      </w:r>
      <w:r w:rsidR="00517ECE">
        <w:t xml:space="preserve"> electric and water usage</w:t>
      </w:r>
      <w:r w:rsidR="00BE59F1">
        <w:t xml:space="preserve"> ever</w:t>
      </w:r>
      <w:r w:rsidR="00517ECE">
        <w:t xml:space="preserve">y hour and records to Town computer system.   </w:t>
      </w:r>
      <w:r w:rsidR="00B535B4">
        <w:t xml:space="preserve">Notification is given for outages.   </w:t>
      </w:r>
      <w:proofErr w:type="spellStart"/>
      <w:r w:rsidR="00B535B4">
        <w:t>Non payment</w:t>
      </w:r>
      <w:proofErr w:type="spellEnd"/>
      <w:r w:rsidR="00B535B4">
        <w:t xml:space="preserve"> of utility service can be shut off on the computer, by the office staff.   There is no tampering with the meter.   </w:t>
      </w:r>
      <w:r w:rsidR="005F165B">
        <w:t xml:space="preserve">AMI program is $3,135.00 for a </w:t>
      </w:r>
      <w:proofErr w:type="gramStart"/>
      <w:r w:rsidR="005F165B">
        <w:t>10 year</w:t>
      </w:r>
      <w:proofErr w:type="gramEnd"/>
      <w:r w:rsidR="005F165B">
        <w:t xml:space="preserve"> plan   This is the 2</w:t>
      </w:r>
      <w:r w:rsidR="005F165B" w:rsidRPr="005F165B">
        <w:rPr>
          <w:vertAlign w:val="superscript"/>
        </w:rPr>
        <w:t>nd</w:t>
      </w:r>
      <w:r w:rsidR="005F165B">
        <w:t xml:space="preserve"> year for their program and they have 12 IMPA members on the system.   Timeline once approved to participate would be 4-5 months to receive meters, 1 month on networking equipment and 6-7 months to put in place. </w:t>
      </w:r>
    </w:p>
    <w:p w14:paraId="7A9CCC3B" w14:textId="77777777" w:rsidR="00346516" w:rsidRDefault="00346516" w:rsidP="00E37435"/>
    <w:p w14:paraId="77076EBC" w14:textId="42CF44DB" w:rsidR="005274DB" w:rsidRDefault="005274DB" w:rsidP="00E37435">
      <w:r>
        <w:t xml:space="preserve">PUBLIC INPUT </w:t>
      </w:r>
      <w:proofErr w:type="gramStart"/>
      <w:r>
        <w:t xml:space="preserve">- </w:t>
      </w:r>
      <w:r w:rsidR="005F165B">
        <w:t xml:space="preserve"> Jim</w:t>
      </w:r>
      <w:proofErr w:type="gramEnd"/>
      <w:r w:rsidR="005F165B">
        <w:t xml:space="preserve"> and Cheryl Yeager asked for their street, from Line Street to Walnut Street (west) and along Flint Street through the apartments</w:t>
      </w:r>
      <w:r w:rsidR="00960FC8">
        <w:t xml:space="preserve">, to be concerned for the next paving project.   Kent Slater, Utility Supervisor and Council President Hoffman explained there is a rating system regarding the streets in order to qualify for the Community Crossing Grant through INDOT.    A suggestion was made by Councilman Waterson to Cold patch the hole at the curve in front of their house.    </w:t>
      </w:r>
      <w:proofErr w:type="gramStart"/>
      <w:r w:rsidR="00960FC8">
        <w:t>Also</w:t>
      </w:r>
      <w:proofErr w:type="gramEnd"/>
      <w:r w:rsidR="00960FC8">
        <w:t xml:space="preserve"> Kent will take a look to see if Phil </w:t>
      </w:r>
      <w:proofErr w:type="spellStart"/>
      <w:r w:rsidR="00960FC8">
        <w:t>Labrash</w:t>
      </w:r>
      <w:proofErr w:type="spellEnd"/>
      <w:r w:rsidR="00960FC8">
        <w:t xml:space="preserve"> from DLZ could take a look at Walnut Street.</w:t>
      </w:r>
    </w:p>
    <w:p w14:paraId="60DD8B78" w14:textId="566704E2" w:rsidR="00E37435" w:rsidRDefault="00E37435" w:rsidP="00E37435"/>
    <w:p w14:paraId="14F2DA10" w14:textId="164FCD12" w:rsidR="00E37435" w:rsidRDefault="00E37435" w:rsidP="00E37435">
      <w:r>
        <w:t xml:space="preserve">PARK BOARD – </w:t>
      </w:r>
      <w:r w:rsidR="00960FC8">
        <w:t xml:space="preserve">President Dave Warner announced there will be a Pickleball tournament during the Fall Festival October 1 and 2 at beginning at 7:00 a.m. at the Town Park.   Dawn </w:t>
      </w:r>
      <w:proofErr w:type="spellStart"/>
      <w:r w:rsidR="00960FC8">
        <w:t>Hurand</w:t>
      </w:r>
      <w:proofErr w:type="spellEnd"/>
      <w:r w:rsidR="00960FC8">
        <w:t xml:space="preserve">, Decatur, Indiana will </w:t>
      </w:r>
      <w:r w:rsidR="001711CB">
        <w:t>do the organizing of the tournament.   Proceeds made will go to Park Board.</w:t>
      </w:r>
    </w:p>
    <w:p w14:paraId="1450205F" w14:textId="1C4D327E" w:rsidR="00E37435" w:rsidRDefault="00E37435" w:rsidP="00E37435">
      <w:r>
        <w:t>DEPARTMENT HEADS:</w:t>
      </w:r>
    </w:p>
    <w:p w14:paraId="5896C159" w14:textId="2A84484D" w:rsidR="00E37435" w:rsidRDefault="00E37435" w:rsidP="00E37435"/>
    <w:p w14:paraId="0CD3B557" w14:textId="42974E84" w:rsidR="001711CB" w:rsidRDefault="00E37435" w:rsidP="00E37435">
      <w:r>
        <w:t xml:space="preserve">TOWN MARSHAL – MIKEL VANDENDER </w:t>
      </w:r>
      <w:proofErr w:type="gramStart"/>
      <w:r w:rsidR="002557CE">
        <w:t>–</w:t>
      </w:r>
      <w:r>
        <w:t xml:space="preserve"> </w:t>
      </w:r>
      <w:r w:rsidR="001711CB">
        <w:t xml:space="preserve"> Deputy</w:t>
      </w:r>
      <w:proofErr w:type="gramEnd"/>
      <w:r w:rsidR="001711CB">
        <w:t xml:space="preserve"> Marshal Gage Fannin and Deputy Sargent Tim Johnson</w:t>
      </w:r>
      <w:r w:rsidR="00D0716C">
        <w:t xml:space="preserve"> presented information through power point and</w:t>
      </w:r>
      <w:r w:rsidR="001711CB">
        <w:t xml:space="preserve"> asked for approval to being raising money for a K-9 to help with drug detection, seizure of illegal drugs, tracking fugitives, missing persons and public relations, such as crowd control.    </w:t>
      </w:r>
      <w:r w:rsidR="00B241AA">
        <w:t xml:space="preserve">The start-up costs run approximately $25,000; Dog Training- $13,500; Kennel - $500; Food - $840.00; coverage of Gage’s shift when in </w:t>
      </w:r>
      <w:proofErr w:type="gramStart"/>
      <w:r w:rsidR="00B241AA">
        <w:t>6 week</w:t>
      </w:r>
      <w:proofErr w:type="gramEnd"/>
      <w:r w:rsidR="00B241AA">
        <w:t xml:space="preserve"> training; handler package $585.00; and bite sleeve $150.00.</w:t>
      </w:r>
      <w:r w:rsidR="00D0716C">
        <w:t xml:space="preserve">   Motion made to approve fund raising for K-9 by Council President Hoffman, seconded by Councilman Waterson, carried by a vote of 3-0.</w:t>
      </w:r>
    </w:p>
    <w:p w14:paraId="190408F7" w14:textId="77777777" w:rsidR="0040412A" w:rsidRDefault="0040412A" w:rsidP="00E37435"/>
    <w:p w14:paraId="40BA5685" w14:textId="74122DDD" w:rsidR="002557CE" w:rsidRDefault="002557CE" w:rsidP="00E37435">
      <w:r>
        <w:t xml:space="preserve">UTILITIES SUPERVISOR – KENT SLATER – </w:t>
      </w:r>
      <w:r w:rsidR="00EA6FE9">
        <w:t xml:space="preserve"> </w:t>
      </w:r>
      <w:r w:rsidR="00D0716C">
        <w:t xml:space="preserve"> SCATA system will be installed in 2 weeks.   Washington Center lift station will be started in a couple of weeks.  Demolition of old well began by Tim Moyer behind the utility building.   Kent presented a quote </w:t>
      </w:r>
      <w:r w:rsidR="0055174E">
        <w:t xml:space="preserve">from Video Digital Solutions </w:t>
      </w:r>
      <w:r w:rsidR="00D0716C">
        <w:t xml:space="preserve">to the Council for upgrading the cameras at Hagan Park and the 3 </w:t>
      </w:r>
      <w:proofErr w:type="gramStart"/>
      <w:r w:rsidR="00D0716C">
        <w:t>way</w:t>
      </w:r>
      <w:proofErr w:type="gramEnd"/>
      <w:r w:rsidR="00D0716C">
        <w:t xml:space="preserve"> stop sign</w:t>
      </w:r>
      <w:r w:rsidR="0055174E">
        <w:t xml:space="preserve"> for $7,724.  Motion made to approve by Councilman </w:t>
      </w:r>
      <w:proofErr w:type="spellStart"/>
      <w:r w:rsidR="0055174E">
        <w:t>Cokl</w:t>
      </w:r>
      <w:proofErr w:type="spellEnd"/>
      <w:r w:rsidR="0055174E">
        <w:t>, seconded by Councilman Waterson, carried by vote of 3-0.</w:t>
      </w:r>
      <w:r w:rsidR="00D0716C">
        <w:t xml:space="preserve">  </w:t>
      </w:r>
    </w:p>
    <w:p w14:paraId="78EA1288" w14:textId="46D5D115" w:rsidR="00AA60A0" w:rsidRDefault="00AA60A0" w:rsidP="00E37435"/>
    <w:p w14:paraId="13C2FF34" w14:textId="74755F46" w:rsidR="00AA60A0" w:rsidRDefault="00AA60A0" w:rsidP="00E37435">
      <w:r>
        <w:t xml:space="preserve">TOWN ATTORNEY – GREGG HOCKEMEYER </w:t>
      </w:r>
      <w:proofErr w:type="gramStart"/>
      <w:r>
        <w:t xml:space="preserve">–  </w:t>
      </w:r>
      <w:r w:rsidR="0055174E">
        <w:t>not</w:t>
      </w:r>
      <w:proofErr w:type="gramEnd"/>
      <w:r w:rsidR="0055174E">
        <w:t xml:space="preserve"> in attendance.</w:t>
      </w:r>
    </w:p>
    <w:p w14:paraId="12CADC31" w14:textId="0B6DF422" w:rsidR="002557CE" w:rsidRDefault="002557CE" w:rsidP="00E37435"/>
    <w:p w14:paraId="771D3E53" w14:textId="77777777" w:rsidR="00684F24" w:rsidRDefault="002557CE" w:rsidP="0055174E">
      <w:r>
        <w:t>CLERK TREASURER – PAMELA HOFFMAN –</w:t>
      </w:r>
      <w:r w:rsidR="00EA6FE9">
        <w:t xml:space="preserve">  </w:t>
      </w:r>
      <w:r w:rsidR="0055174E">
        <w:t xml:space="preserve"> Norfolk and Southern Railroad </w:t>
      </w:r>
      <w:r w:rsidR="00684F24">
        <w:t xml:space="preserve">representative Alexander Ricci, </w:t>
      </w:r>
      <w:r w:rsidR="0055174E">
        <w:t>contacted Clerk Hoffman</w:t>
      </w:r>
      <w:r w:rsidR="00684F24">
        <w:t xml:space="preserve"> by phone and email with seeking permanent closure of the railroad crossing at Calhoun Street in the Town.  The offer made for closing this railroad crossing was $75,000.   Mr. Ricci is scheduled to attend the August 23</w:t>
      </w:r>
      <w:r w:rsidR="00684F24" w:rsidRPr="00684F24">
        <w:rPr>
          <w:vertAlign w:val="superscript"/>
        </w:rPr>
        <w:t>rd</w:t>
      </w:r>
      <w:r w:rsidR="00684F24">
        <w:t>, 2022 Council Meeting to discuss this offer with the Council.</w:t>
      </w:r>
    </w:p>
    <w:p w14:paraId="16A00ACF" w14:textId="77777777" w:rsidR="00684F24" w:rsidRDefault="00684F24" w:rsidP="0055174E"/>
    <w:p w14:paraId="207FE116" w14:textId="6D3C5A2D" w:rsidR="00707AC6" w:rsidRDefault="00684F24" w:rsidP="00707AC6">
      <w:r>
        <w:t>APPROVAL FOR JULY 18</w:t>
      </w:r>
      <w:r w:rsidRPr="00684F24">
        <w:rPr>
          <w:vertAlign w:val="superscript"/>
        </w:rPr>
        <w:t>th</w:t>
      </w:r>
      <w:r>
        <w:t xml:space="preserve">, 2022 SPECIAL MEETING MINUTES were presented to council, approved and signed. </w:t>
      </w:r>
      <w:r w:rsidR="00707AC6">
        <w:t xml:space="preserve"> </w:t>
      </w:r>
      <w:r w:rsidR="00707AC6">
        <w:t xml:space="preserve">Motion to approve made by Councilman </w:t>
      </w:r>
      <w:proofErr w:type="spellStart"/>
      <w:r w:rsidR="00707AC6">
        <w:t>Cokl</w:t>
      </w:r>
      <w:proofErr w:type="spellEnd"/>
      <w:r w:rsidR="00707AC6">
        <w:t xml:space="preserve">, seconded by Councilman </w:t>
      </w:r>
      <w:r w:rsidR="00707AC6">
        <w:t>Waterson,</w:t>
      </w:r>
      <w:r w:rsidR="00707AC6">
        <w:t xml:space="preserve"> carried by vote of 3-0.</w:t>
      </w:r>
    </w:p>
    <w:p w14:paraId="64EABF17" w14:textId="77777777" w:rsidR="00707AC6" w:rsidRDefault="00707AC6" w:rsidP="00707AC6"/>
    <w:p w14:paraId="0A9C14AB" w14:textId="47C90C32" w:rsidR="00707AC6" w:rsidRDefault="00AA60A0" w:rsidP="00707AC6">
      <w:r>
        <w:t>APPROVAL FOR</w:t>
      </w:r>
      <w:r w:rsidR="00FC3178">
        <w:t xml:space="preserve"> </w:t>
      </w:r>
      <w:r w:rsidR="00707AC6">
        <w:t>JULY 14th</w:t>
      </w:r>
      <w:r w:rsidR="00FC3178">
        <w:t>, 202</w:t>
      </w:r>
      <w:r w:rsidR="00707AC6">
        <w:t xml:space="preserve">2, </w:t>
      </w:r>
      <w:r w:rsidR="00FC3178">
        <w:t xml:space="preserve">WORKSESSION MEETING MINUTES were presented to council, approved and signed.  </w:t>
      </w:r>
      <w:bookmarkStart w:id="0" w:name="_Hlk110590770"/>
      <w:r w:rsidR="00707AC6">
        <w:t xml:space="preserve">Motion to approve made by Councilman </w:t>
      </w:r>
      <w:proofErr w:type="spellStart"/>
      <w:r w:rsidR="00707AC6">
        <w:t>Cokl</w:t>
      </w:r>
      <w:proofErr w:type="spellEnd"/>
      <w:r w:rsidR="00707AC6">
        <w:t>, seconded by Councilman Waterson, carried by vote of 3-0.</w:t>
      </w:r>
    </w:p>
    <w:p w14:paraId="20D18C5C" w14:textId="77777777" w:rsidR="00707AC6" w:rsidRDefault="00707AC6" w:rsidP="00707AC6"/>
    <w:p w14:paraId="73688C5F" w14:textId="77777777" w:rsidR="00707AC6" w:rsidRDefault="00707AC6" w:rsidP="00707AC6">
      <w:r>
        <w:t xml:space="preserve"> </w:t>
      </w:r>
      <w:bookmarkEnd w:id="0"/>
      <w:r w:rsidR="00AD1233">
        <w:t xml:space="preserve">APPROVAL FOR </w:t>
      </w:r>
      <w:r>
        <w:t>JULY 14</w:t>
      </w:r>
      <w:r w:rsidRPr="00707AC6">
        <w:rPr>
          <w:vertAlign w:val="superscript"/>
        </w:rPr>
        <w:t>th</w:t>
      </w:r>
      <w:r>
        <w:t>, 2022,</w:t>
      </w:r>
      <w:r w:rsidR="00AD1233">
        <w:t xml:space="preserve"> REGULAR SESSION MEETING MINUTES were presented to council, approved and signed</w:t>
      </w:r>
      <w:r>
        <w:t xml:space="preserve">.  </w:t>
      </w:r>
      <w:r>
        <w:t xml:space="preserve">Motion to approve made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0CDE168B" w14:textId="77777777" w:rsidR="00707AC6" w:rsidRDefault="00707AC6" w:rsidP="00707AC6"/>
    <w:p w14:paraId="5EC8C396" w14:textId="598D98B4" w:rsidR="00707AC6" w:rsidRDefault="00F969CC" w:rsidP="00707AC6">
      <w:r>
        <w:t>APPROVAL for APV’S TOTALING $</w:t>
      </w:r>
      <w:r w:rsidR="00707AC6">
        <w:t>465,113.35</w:t>
      </w:r>
      <w:r>
        <w:t xml:space="preserve"> were presented to council, approved and signed.</w:t>
      </w:r>
      <w:r w:rsidR="00707AC6">
        <w:t xml:space="preserve"> </w:t>
      </w:r>
      <w:r w:rsidR="00707AC6">
        <w:t xml:space="preserve">Motion to approve made by Councilman </w:t>
      </w:r>
      <w:proofErr w:type="spellStart"/>
      <w:r w:rsidR="00707AC6">
        <w:t>Cokl</w:t>
      </w:r>
      <w:proofErr w:type="spellEnd"/>
      <w:r w:rsidR="00707AC6">
        <w:t>, seconded by Councilman Waterson, carried by vote of 3-0.</w:t>
      </w:r>
    </w:p>
    <w:p w14:paraId="57044794" w14:textId="77777777" w:rsidR="00707AC6" w:rsidRDefault="00707AC6" w:rsidP="00707AC6"/>
    <w:p w14:paraId="4CCB1E13" w14:textId="77777777" w:rsidR="00707AC6" w:rsidRDefault="00707AC6" w:rsidP="00707AC6">
      <w:r>
        <w:t xml:space="preserve"> </w:t>
      </w:r>
      <w:r w:rsidR="00F969CC">
        <w:t xml:space="preserve">APPROVAL for PAYROLL WEEK ENDING </w:t>
      </w:r>
      <w:r>
        <w:t>JULY 18</w:t>
      </w:r>
      <w:r w:rsidRPr="00707AC6">
        <w:rPr>
          <w:vertAlign w:val="superscript"/>
        </w:rPr>
        <w:t>th</w:t>
      </w:r>
      <w:r>
        <w:t>, 2022</w:t>
      </w:r>
      <w:r w:rsidR="00F969CC">
        <w:t>, TOTALING $</w:t>
      </w:r>
      <w:r w:rsidR="00FC3178">
        <w:t xml:space="preserve"> </w:t>
      </w:r>
      <w:r>
        <w:t>10,018.80</w:t>
      </w:r>
      <w:r w:rsidR="00FC3178">
        <w:t xml:space="preserve"> </w:t>
      </w:r>
      <w:r w:rsidR="00F969CC">
        <w:t xml:space="preserve">were presented to council, approved and signed.   </w:t>
      </w:r>
      <w:r>
        <w:t xml:space="preserve"> </w:t>
      </w:r>
      <w:r>
        <w:t xml:space="preserve">Motion to approve made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274D8A48" w14:textId="77777777" w:rsidR="00707AC6" w:rsidRDefault="00707AC6" w:rsidP="00707AC6"/>
    <w:p w14:paraId="65B94C9E" w14:textId="77777777" w:rsidR="00D14C28" w:rsidRDefault="00AD1233" w:rsidP="00D14C28">
      <w:r>
        <w:t xml:space="preserve">APPROVAL for PAYROLL WEEK ENDING </w:t>
      </w:r>
      <w:r w:rsidR="00707AC6">
        <w:t>JULY 25</w:t>
      </w:r>
      <w:r w:rsidR="00707AC6" w:rsidRPr="00707AC6">
        <w:rPr>
          <w:vertAlign w:val="superscript"/>
        </w:rPr>
        <w:t>th</w:t>
      </w:r>
      <w:r w:rsidR="00707AC6">
        <w:t>,2022</w:t>
      </w:r>
      <w:r>
        <w:t>, TOTALING $</w:t>
      </w:r>
      <w:r w:rsidR="00707AC6">
        <w:t xml:space="preserve"> 8,360.03</w:t>
      </w:r>
      <w:r>
        <w:t xml:space="preserve"> were presented to council, approved and signed.  </w:t>
      </w:r>
      <w:r w:rsidR="00D14C28">
        <w:t xml:space="preserve"> </w:t>
      </w:r>
      <w:r w:rsidR="00D14C28">
        <w:t xml:space="preserve">Motion to approve made by Councilman </w:t>
      </w:r>
      <w:proofErr w:type="spellStart"/>
      <w:r w:rsidR="00D14C28">
        <w:t>Cokl</w:t>
      </w:r>
      <w:proofErr w:type="spellEnd"/>
      <w:r w:rsidR="00D14C28">
        <w:t>, seconded by Councilman Waterson, carried by vote of 3-0.</w:t>
      </w:r>
    </w:p>
    <w:p w14:paraId="10BD3141" w14:textId="77777777" w:rsidR="00D14C28" w:rsidRDefault="00D14C28" w:rsidP="00D14C28"/>
    <w:p w14:paraId="2C7233BE" w14:textId="284F4464" w:rsidR="008B601E" w:rsidRDefault="008B601E" w:rsidP="00CE30B6">
      <w:r>
        <w:t xml:space="preserve">MOTION TO ADJOURN MEETING at </w:t>
      </w:r>
      <w:r w:rsidR="00D14C28">
        <w:t>8:27</w:t>
      </w:r>
      <w:r>
        <w:t xml:space="preserve"> p.m., motion to adjourn made by Councilman </w:t>
      </w:r>
      <w:r w:rsidR="00D14C28">
        <w:t>Waterson</w:t>
      </w:r>
      <w:r w:rsidR="002F39FB">
        <w:t>,</w:t>
      </w:r>
      <w:r>
        <w:t xml:space="preserve"> seconded by </w:t>
      </w:r>
      <w:r w:rsidR="006271E2">
        <w:t xml:space="preserve">Councilman </w:t>
      </w:r>
      <w:r w:rsidR="00D14C28">
        <w:t>Cokl</w:t>
      </w:r>
      <w:r>
        <w:t xml:space="preserve">, carried by a vote of </w:t>
      </w:r>
      <w:r w:rsidR="006271E2">
        <w:t>3</w:t>
      </w:r>
      <w:r>
        <w:t>-0.</w:t>
      </w:r>
    </w:p>
    <w:p w14:paraId="1359E654" w14:textId="7AE5E939" w:rsidR="008B601E" w:rsidRDefault="008B601E" w:rsidP="00CE30B6"/>
    <w:p w14:paraId="181898E6" w14:textId="0BBF9898" w:rsidR="008B601E" w:rsidRDefault="008B601E" w:rsidP="008B601E">
      <w:r>
        <w:softHyphen/>
      </w:r>
      <w:r>
        <w:softHyphen/>
      </w:r>
    </w:p>
    <w:p w14:paraId="5A35662F" w14:textId="0CC7D0A8" w:rsidR="008B601E" w:rsidRDefault="008B601E">
      <w:r>
        <w:t>_____________________________________________</w:t>
      </w:r>
    </w:p>
    <w:p w14:paraId="689C7753" w14:textId="04BCB61D" w:rsidR="008B601E" w:rsidRDefault="008B601E">
      <w:r>
        <w:t>PRESIDENT, LES HOFFMAN</w:t>
      </w:r>
    </w:p>
    <w:p w14:paraId="56A32F08" w14:textId="4D501E19" w:rsidR="008B601E" w:rsidRDefault="008B601E"/>
    <w:p w14:paraId="159F76E8" w14:textId="1870E3B8" w:rsidR="008B601E" w:rsidRDefault="008B60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ATTEST:</w:t>
      </w:r>
    </w:p>
    <w:p w14:paraId="3DDCD380" w14:textId="77777777" w:rsidR="008B601E" w:rsidRDefault="008B601E"/>
    <w:p w14:paraId="47692DDF" w14:textId="29119084" w:rsidR="008B601E" w:rsidRDefault="008B601E"/>
    <w:p w14:paraId="21E1DCE4" w14:textId="3F548601" w:rsidR="008B601E" w:rsidRDefault="008B601E">
      <w:r>
        <w:t>_____________________________________________</w:t>
      </w:r>
    </w:p>
    <w:p w14:paraId="28A5BB51" w14:textId="690EF59B" w:rsidR="008B601E" w:rsidRDefault="008B601E">
      <w:r>
        <w:t>VICE PRESIDENT, RANDY COKL</w:t>
      </w:r>
    </w:p>
    <w:p w14:paraId="7DF124CE" w14:textId="271DE973" w:rsidR="008B601E" w:rsidRDefault="008B601E"/>
    <w:p w14:paraId="4191A8EF" w14:textId="0C0AAF98" w:rsidR="008B601E" w:rsidRDefault="008B601E"/>
    <w:p w14:paraId="10FF1ABC" w14:textId="5C98D52C" w:rsidR="008B601E" w:rsidRDefault="008B601E">
      <w:r>
        <w:t xml:space="preserve">                                                                                                                     ______________________________</w:t>
      </w:r>
    </w:p>
    <w:p w14:paraId="6E36EA6C" w14:textId="4E49FC33" w:rsidR="008B601E" w:rsidRDefault="008B601E">
      <w:r>
        <w:t xml:space="preserve">                                                                                                                      </w:t>
      </w:r>
      <w:r w:rsidR="00A55B44">
        <w:t>CLERK TREASURER PAMELA HOFFMAN</w:t>
      </w:r>
    </w:p>
    <w:p w14:paraId="20DCB09C" w14:textId="4D70135C" w:rsidR="008B601E" w:rsidRDefault="008B601E"/>
    <w:p w14:paraId="5FA37D39" w14:textId="76F289EC" w:rsidR="008B601E" w:rsidRDefault="008B601E">
      <w:r>
        <w:t>_____________________________________________</w:t>
      </w:r>
    </w:p>
    <w:p w14:paraId="51A21D2B" w14:textId="7F2FC4B7" w:rsidR="008B601E" w:rsidRDefault="008B601E">
      <w:r>
        <w:t>COUNCILMAN, BROCK WATERSON</w:t>
      </w:r>
    </w:p>
    <w:sectPr w:rsidR="008B6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B6"/>
    <w:rsid w:val="000457FF"/>
    <w:rsid w:val="001711CB"/>
    <w:rsid w:val="001D2B79"/>
    <w:rsid w:val="002512AD"/>
    <w:rsid w:val="002557CE"/>
    <w:rsid w:val="002F39FB"/>
    <w:rsid w:val="003117AA"/>
    <w:rsid w:val="00346516"/>
    <w:rsid w:val="0040412A"/>
    <w:rsid w:val="004B07C0"/>
    <w:rsid w:val="004E4451"/>
    <w:rsid w:val="00517ECE"/>
    <w:rsid w:val="005274DB"/>
    <w:rsid w:val="0055174E"/>
    <w:rsid w:val="005B2F3C"/>
    <w:rsid w:val="005F165B"/>
    <w:rsid w:val="005F5CD8"/>
    <w:rsid w:val="006271E2"/>
    <w:rsid w:val="00684F24"/>
    <w:rsid w:val="00707AC6"/>
    <w:rsid w:val="00715CFA"/>
    <w:rsid w:val="00781226"/>
    <w:rsid w:val="00815B11"/>
    <w:rsid w:val="008A5A35"/>
    <w:rsid w:val="008B601E"/>
    <w:rsid w:val="008C53DE"/>
    <w:rsid w:val="00960FC8"/>
    <w:rsid w:val="00964E5A"/>
    <w:rsid w:val="00A55B44"/>
    <w:rsid w:val="00AA60A0"/>
    <w:rsid w:val="00AD1233"/>
    <w:rsid w:val="00B241AA"/>
    <w:rsid w:val="00B535B4"/>
    <w:rsid w:val="00BE59F1"/>
    <w:rsid w:val="00C76951"/>
    <w:rsid w:val="00CE30B6"/>
    <w:rsid w:val="00D0716C"/>
    <w:rsid w:val="00D14C28"/>
    <w:rsid w:val="00E01011"/>
    <w:rsid w:val="00E37435"/>
    <w:rsid w:val="00E53654"/>
    <w:rsid w:val="00E64FE0"/>
    <w:rsid w:val="00E91CAC"/>
    <w:rsid w:val="00EA6FE9"/>
    <w:rsid w:val="00F65A26"/>
    <w:rsid w:val="00F927B9"/>
    <w:rsid w:val="00F969CC"/>
    <w:rsid w:val="00FC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F3138"/>
  <w15:chartTrackingRefBased/>
  <w15:docId w15:val="{CEBD9714-695F-49F1-A77B-0571A337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1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Hoffman</dc:creator>
  <cp:keywords/>
  <dc:description/>
  <cp:lastModifiedBy>Pam Hoffman</cp:lastModifiedBy>
  <cp:revision>2</cp:revision>
  <cp:lastPrinted>2021-01-08T21:27:00Z</cp:lastPrinted>
  <dcterms:created xsi:type="dcterms:W3CDTF">2022-08-05T15:25:00Z</dcterms:created>
  <dcterms:modified xsi:type="dcterms:W3CDTF">2022-08-05T15:25:00Z</dcterms:modified>
</cp:coreProperties>
</file>