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A5D00" w14:textId="77777777" w:rsidR="00CE30B6" w:rsidRDefault="00CE30B6" w:rsidP="00CE30B6">
      <w:r>
        <w:t>SOUTH WHITLEY TOWN COUNCIL REGULAR SESSION MEETING MINUTES</w:t>
      </w:r>
    </w:p>
    <w:p w14:paraId="5CBE8252" w14:textId="77777777" w:rsidR="00CE30B6" w:rsidRDefault="00CE30B6" w:rsidP="00CE30B6">
      <w:r>
        <w:t>TOWN HALL BOARD ROOM</w:t>
      </w:r>
    </w:p>
    <w:p w14:paraId="139A5BE9" w14:textId="77777777" w:rsidR="00CE30B6" w:rsidRDefault="00CE30B6" w:rsidP="00CE30B6">
      <w:r>
        <w:t>118 E FRONT STREET</w:t>
      </w:r>
    </w:p>
    <w:p w14:paraId="23C4B524" w14:textId="77777777" w:rsidR="00CE30B6" w:rsidRDefault="00CE30B6" w:rsidP="00CE30B6">
      <w:r>
        <w:t>SOUTH WHITLEY, IN  46787</w:t>
      </w:r>
    </w:p>
    <w:p w14:paraId="4C65E218" w14:textId="77777777" w:rsidR="00CE30B6" w:rsidRDefault="00CE30B6" w:rsidP="00CE30B6"/>
    <w:p w14:paraId="7B9F9F83" w14:textId="07838AD8" w:rsidR="00CE30B6" w:rsidRDefault="00CE30B6" w:rsidP="00CE30B6">
      <w:r>
        <w:t xml:space="preserve">MARCH </w:t>
      </w:r>
      <w:r>
        <w:t>24</w:t>
      </w:r>
      <w:r>
        <w:t>, 2020</w:t>
      </w:r>
    </w:p>
    <w:p w14:paraId="35B75AE7" w14:textId="77777777" w:rsidR="00CE30B6" w:rsidRDefault="00CE30B6" w:rsidP="00CE30B6">
      <w:r>
        <w:t>6:30 PM</w:t>
      </w:r>
    </w:p>
    <w:p w14:paraId="56272290" w14:textId="77777777" w:rsidR="00CE30B6" w:rsidRDefault="00CE30B6" w:rsidP="00CE30B6"/>
    <w:p w14:paraId="3665D591" w14:textId="3193D1C8" w:rsidR="00CE30B6" w:rsidRDefault="00CE30B6" w:rsidP="00CE30B6">
      <w:r>
        <w:t xml:space="preserve">The South Whitley Town Council met in regular session on Tuesday, March </w:t>
      </w:r>
      <w:r>
        <w:t>24</w:t>
      </w:r>
      <w:r>
        <w:t>, 2020 in the Town Hall</w:t>
      </w:r>
    </w:p>
    <w:p w14:paraId="7BBEDAB0" w14:textId="34B9901F" w:rsidR="00CE30B6" w:rsidRDefault="00CE30B6" w:rsidP="00CE30B6">
      <w:r>
        <w:t xml:space="preserve">Board Room at 6:30 p.m.   Those present were President Les Hoffman, Vice President Randy </w:t>
      </w:r>
      <w:proofErr w:type="spellStart"/>
      <w:r>
        <w:t>Cokl</w:t>
      </w:r>
      <w:proofErr w:type="spellEnd"/>
      <w:r>
        <w:t xml:space="preserve">, Councilman Brock Waterson, Attorney Gregg </w:t>
      </w:r>
      <w:proofErr w:type="spellStart"/>
      <w:r>
        <w:t>Hockemeyer</w:t>
      </w:r>
      <w:proofErr w:type="spellEnd"/>
      <w:r>
        <w:t xml:space="preserve">, Town Marshal Mikel </w:t>
      </w:r>
      <w:proofErr w:type="spellStart"/>
      <w:r>
        <w:t>Vandevender</w:t>
      </w:r>
      <w:proofErr w:type="spellEnd"/>
      <w:r>
        <w:t>, Utilities Supervisor Kent Slater</w:t>
      </w:r>
      <w:r>
        <w:t xml:space="preserve"> and Clerk-Treasurer Pamela Hoffman.</w:t>
      </w:r>
    </w:p>
    <w:p w14:paraId="63D888EC" w14:textId="77777777" w:rsidR="00CE30B6" w:rsidRDefault="00CE30B6" w:rsidP="00CE30B6"/>
    <w:p w14:paraId="0509B0A9" w14:textId="4DDAB5D9" w:rsidR="00CE30B6" w:rsidRDefault="00CE30B6" w:rsidP="00CE30B6">
      <w:r>
        <w:t>The meeting was called to order at 6:30 p.m., followed by the Pledge of Allegiance.</w:t>
      </w:r>
    </w:p>
    <w:p w14:paraId="5A7F35B3" w14:textId="5D3BF522" w:rsidR="00CE30B6" w:rsidRDefault="00CE30B6" w:rsidP="00CE30B6"/>
    <w:p w14:paraId="0ABA538A" w14:textId="77777777" w:rsidR="00CE30B6" w:rsidRDefault="00CE30B6" w:rsidP="00CE30B6">
      <w:r>
        <w:t xml:space="preserve">NEW BUSINESS – COVID 19 PLAN - Attorney Gregg </w:t>
      </w:r>
      <w:proofErr w:type="spellStart"/>
      <w:r>
        <w:t>Hockemeyer</w:t>
      </w:r>
      <w:proofErr w:type="spellEnd"/>
      <w:r>
        <w:t xml:space="preserve"> recommended having one person</w:t>
      </w:r>
    </w:p>
    <w:p w14:paraId="7DF7DF71" w14:textId="77777777" w:rsidR="00CE30B6" w:rsidRDefault="00CE30B6" w:rsidP="00CE30B6">
      <w:r>
        <w:t xml:space="preserve">designated to approve claims until this emergency period ends.    Councilman Waterson made a motion to appoint Council President, Les Hoffman, to approve APV and payroll claims if necessary.   Councilman </w:t>
      </w:r>
      <w:proofErr w:type="spellStart"/>
      <w:r>
        <w:t>Cokl</w:t>
      </w:r>
      <w:proofErr w:type="spellEnd"/>
      <w:r>
        <w:t xml:space="preserve"> seconded, and the motion was carried by a vote 3-0.</w:t>
      </w:r>
    </w:p>
    <w:p w14:paraId="2D8F2680" w14:textId="77777777" w:rsidR="00CE30B6" w:rsidRDefault="00CE30B6" w:rsidP="00CE30B6"/>
    <w:p w14:paraId="5022B6BD" w14:textId="77777777" w:rsidR="00815B11" w:rsidRDefault="00CE30B6" w:rsidP="00CE30B6">
      <w:r>
        <w:t xml:space="preserve">                                JON MYERS – EDC – Jon reported that 2 companies were interested in </w:t>
      </w:r>
      <w:proofErr w:type="spellStart"/>
      <w:r>
        <w:t>Shindigz</w:t>
      </w:r>
      <w:proofErr w:type="spellEnd"/>
      <w:r>
        <w:t xml:space="preserve"> Building located on Hwy 205 and the comp</w:t>
      </w:r>
      <w:r w:rsidR="00E64FE0">
        <w:t xml:space="preserve">any that purchased makes community lighting displays, they create, install and tear down.   Jon wanted to know if we could offer any credits for the company.  No tax abatements are necessary or infrastructure.   Possible areas would be monies for repainting bldg., training grant or funding for façade grant.   A motion was made by Councilman Waterson to </w:t>
      </w:r>
      <w:r w:rsidR="00815B11">
        <w:t xml:space="preserve">offer $7,500.00 as part of incentive package to new company, seconded by Councilman </w:t>
      </w:r>
      <w:proofErr w:type="spellStart"/>
      <w:r w:rsidR="00815B11">
        <w:t>Cokl</w:t>
      </w:r>
      <w:proofErr w:type="spellEnd"/>
      <w:r w:rsidR="00815B11">
        <w:t>.   Motion was approved and carried with a vote of 3-0.</w:t>
      </w:r>
      <w:r>
        <w:t xml:space="preserve">  </w:t>
      </w:r>
      <w:r w:rsidR="00815B11">
        <w:t xml:space="preserve">    He also reported that the Town Logo was sent for review by </w:t>
      </w:r>
    </w:p>
    <w:p w14:paraId="157D138E" w14:textId="77777777" w:rsidR="00815B11" w:rsidRDefault="00815B11" w:rsidP="00CE30B6">
      <w:r>
        <w:t>Kennedy.</w:t>
      </w:r>
    </w:p>
    <w:p w14:paraId="68D823F6" w14:textId="77777777" w:rsidR="00815B11" w:rsidRDefault="00815B11" w:rsidP="00CE30B6"/>
    <w:p w14:paraId="51981774" w14:textId="1C629BFE" w:rsidR="00815B11" w:rsidRDefault="00815B11" w:rsidP="00CE30B6">
      <w:r>
        <w:t xml:space="preserve">                                DONAHUE – Project #13218-Inv#34 was presented for approval for $20,673.45.  </w:t>
      </w:r>
    </w:p>
    <w:p w14:paraId="73838561" w14:textId="0E072B7B" w:rsidR="00815B11" w:rsidRDefault="00815B11" w:rsidP="00CE30B6">
      <w:r>
        <w:t xml:space="preserve">Motion made by Councilman Waterson and seconded by Councilman </w:t>
      </w:r>
      <w:proofErr w:type="spellStart"/>
      <w:r>
        <w:t>Cokl</w:t>
      </w:r>
      <w:proofErr w:type="spellEnd"/>
      <w:r>
        <w:t xml:space="preserve"> to approve, carried by a vote of 3-0.</w:t>
      </w:r>
      <w:r w:rsidR="00CE30B6">
        <w:t xml:space="preserve">      </w:t>
      </w:r>
      <w:r>
        <w:t xml:space="preserve">Project #13562-Inv#11 was presented for approval for $1,560.00.  Motion made by Councilman Waterson and seconded by Councilman </w:t>
      </w:r>
      <w:proofErr w:type="spellStart"/>
      <w:r>
        <w:t>Cokl</w:t>
      </w:r>
      <w:proofErr w:type="spellEnd"/>
      <w:r>
        <w:t xml:space="preserve"> to approve, carried by a vote of 3-0.</w:t>
      </w:r>
    </w:p>
    <w:p w14:paraId="441BB6BF" w14:textId="763E858A" w:rsidR="00815B11" w:rsidRDefault="00815B11" w:rsidP="00CE30B6"/>
    <w:p w14:paraId="5795FC43" w14:textId="5861936F" w:rsidR="00815B11" w:rsidRDefault="00815B11" w:rsidP="00CE30B6">
      <w:r>
        <w:tab/>
      </w:r>
      <w:r>
        <w:tab/>
        <w:t xml:space="preserve">    ADVANCED DISPOSAL – Clerk Treasurer, Pamela Hoffman shared the need to select a new date for the cancelled town pick-up on May 2, 2020.   There were 4 dates given for reschedule:  August 15, 22, 29 or September 19.   Councilman </w:t>
      </w:r>
      <w:proofErr w:type="spellStart"/>
      <w:r>
        <w:t>Cokl</w:t>
      </w:r>
      <w:proofErr w:type="spellEnd"/>
      <w:r>
        <w:t xml:space="preserve"> made a motion to select August 29, Councilman Waterson seconded, carried by a vote of 3-0.   Pam will let Advanced Disposal know of date decided.</w:t>
      </w:r>
    </w:p>
    <w:p w14:paraId="3261F931" w14:textId="73A1ADE8" w:rsidR="00815B11" w:rsidRDefault="00815B11" w:rsidP="00CE30B6"/>
    <w:p w14:paraId="1C9986B5" w14:textId="57ED170D" w:rsidR="00815B11" w:rsidRDefault="00815B11" w:rsidP="00CE30B6">
      <w:r>
        <w:t>OLD BUSINESS – Teresa Carrano reported that Jennifer Romano of the Whitley Co Chamber of Commerce and Teresa, representing Tribune News were cancelling the Town Garage Sale</w:t>
      </w:r>
      <w:r w:rsidR="002512AD">
        <w:t xml:space="preserve"> April 24 and 25, due to the Coronavirus.   They can’t contemplate any reschedule date until we know more, vendors can’t serve food.   Councilman Waterson questioned possibility of rescheduling for the summer.</w:t>
      </w:r>
    </w:p>
    <w:p w14:paraId="3D9A3845" w14:textId="606D9425" w:rsidR="002512AD" w:rsidRDefault="002512AD" w:rsidP="00CE30B6"/>
    <w:p w14:paraId="66D92A8D" w14:textId="4AB6D482" w:rsidR="002512AD" w:rsidRDefault="002512AD" w:rsidP="00CE30B6">
      <w:r>
        <w:t xml:space="preserve">PARK BOARD – Dave Warner wanted to check and see if there was a water line at Cleveland </w:t>
      </w:r>
      <w:proofErr w:type="spellStart"/>
      <w:r>
        <w:t>Twp</w:t>
      </w:r>
      <w:proofErr w:type="spellEnd"/>
      <w:r>
        <w:t xml:space="preserve"> Park. </w:t>
      </w:r>
    </w:p>
    <w:p w14:paraId="630363B4" w14:textId="6F26F0F4" w:rsidR="002512AD" w:rsidRDefault="002512AD" w:rsidP="00CE30B6">
      <w:proofErr w:type="spellStart"/>
      <w:r>
        <w:t>Pickelball</w:t>
      </w:r>
      <w:proofErr w:type="spellEnd"/>
      <w:r>
        <w:t xml:space="preserve"> lines need painted and nets need to be installed, wondering if town could install.</w:t>
      </w:r>
      <w:r w:rsidR="00F927B9">
        <w:t xml:space="preserve"> </w:t>
      </w:r>
    </w:p>
    <w:p w14:paraId="43F6C2CB" w14:textId="6C9BACDA" w:rsidR="00F927B9" w:rsidRDefault="00F927B9" w:rsidP="00CE30B6"/>
    <w:p w14:paraId="2B430F7F" w14:textId="116D9E98" w:rsidR="00F927B9" w:rsidRDefault="00F927B9" w:rsidP="00CE30B6">
      <w:r>
        <w:t>DEPARTMENT HEADS:</w:t>
      </w:r>
    </w:p>
    <w:p w14:paraId="3569E950" w14:textId="0F5D374C" w:rsidR="00F927B9" w:rsidRDefault="00F927B9" w:rsidP="00CE30B6">
      <w:r>
        <w:lastRenderedPageBreak/>
        <w:t xml:space="preserve">TOWN MARSHAL – MIKEL VANDEVENDER – There has been vandalism in the park behind town hall, to the Doodlebug Village.  The cameras in the park aren’t showing enough detail so he suggested to change out the cameras.  Councilman Waterson asked about using Trail cameras for investigative purposes, Attorney </w:t>
      </w:r>
      <w:proofErr w:type="spellStart"/>
      <w:r>
        <w:t>Hockemeyer</w:t>
      </w:r>
      <w:proofErr w:type="spellEnd"/>
      <w:r>
        <w:t xml:space="preserve"> said that would be alright.   Mikel said they would add more patrol to park.  He also said due to this COVID 19 crisis that if a police officer tests positive would they be able to receive extra sick time.    Motion was made by Councilman </w:t>
      </w:r>
      <w:proofErr w:type="spellStart"/>
      <w:r>
        <w:t>Cokl</w:t>
      </w:r>
      <w:proofErr w:type="spellEnd"/>
      <w:r>
        <w:t xml:space="preserve"> and seconded by Councilman Waterson to approve 14 days or 80 hours of paid sick days.    Motion carried by vote of 3-0.</w:t>
      </w:r>
    </w:p>
    <w:p w14:paraId="061F11A4" w14:textId="70F46870" w:rsidR="00F927B9" w:rsidRDefault="00F927B9" w:rsidP="00CE30B6"/>
    <w:p w14:paraId="6B5782CD" w14:textId="71F2DA04" w:rsidR="00F927B9" w:rsidRDefault="00F927B9" w:rsidP="00CE30B6">
      <w:r>
        <w:t xml:space="preserve">UTILTIES SUPERVISOR – KENT SLATER – Reported that </w:t>
      </w:r>
      <w:proofErr w:type="spellStart"/>
      <w:r>
        <w:t>Morsches</w:t>
      </w:r>
      <w:proofErr w:type="spellEnd"/>
      <w:r>
        <w:t xml:space="preserve"> </w:t>
      </w:r>
      <w:proofErr w:type="spellStart"/>
      <w:r>
        <w:t>Buildling</w:t>
      </w:r>
      <w:proofErr w:type="spellEnd"/>
      <w:r>
        <w:t xml:space="preserve"> floor was opening up where they store equipment.   Salt stored in building destroys metal.  Need another facility to store salt.  </w:t>
      </w:r>
      <w:proofErr w:type="gramStart"/>
      <w:r>
        <w:t>60 ton</w:t>
      </w:r>
      <w:proofErr w:type="gramEnd"/>
      <w:r>
        <w:t xml:space="preserve"> salt is the amount stored, a wooden building 30’x40’ would be adequate for the town’s need.</w:t>
      </w:r>
    </w:p>
    <w:p w14:paraId="0CA2B81A" w14:textId="597D7F9B" w:rsidR="00F969CC" w:rsidRDefault="00F969CC" w:rsidP="00CE30B6"/>
    <w:p w14:paraId="68474DD0" w14:textId="77777777" w:rsidR="00F969CC" w:rsidRDefault="00F969CC" w:rsidP="00CE30B6">
      <w:r>
        <w:t>TOWN ATTORNEY – GREGG HOCKEMEYER – Clerk Treasurer Pamela Hoffman asked if okay to receipt $15,000.00 check from Tanner Moyer on March 23,</w:t>
      </w:r>
      <w:proofErr w:type="gramStart"/>
      <w:r>
        <w:t>2020  to</w:t>
      </w:r>
      <w:proofErr w:type="gramEnd"/>
      <w:r>
        <w:t xml:space="preserve"> Crossroads Bank and Gregg agreed that would be good.</w:t>
      </w:r>
    </w:p>
    <w:p w14:paraId="22548CFB" w14:textId="77777777" w:rsidR="00F969CC" w:rsidRDefault="00F969CC" w:rsidP="00CE30B6"/>
    <w:p w14:paraId="007A5761" w14:textId="77777777" w:rsidR="00F969CC" w:rsidRDefault="00F969CC" w:rsidP="00CE30B6">
      <w:r>
        <w:t>CLERK-TREASURER – PAMELA HOFFMAN Nothing in addition to the above and Advanced Disposal business.</w:t>
      </w:r>
    </w:p>
    <w:p w14:paraId="181951DC" w14:textId="77777777" w:rsidR="00F969CC" w:rsidRDefault="00F969CC" w:rsidP="00CE30B6"/>
    <w:p w14:paraId="3A7490D4" w14:textId="77777777" w:rsidR="00F969CC" w:rsidRDefault="00F969CC" w:rsidP="00CE30B6">
      <w:r>
        <w:t>APPROVAL for MARCH 10</w:t>
      </w:r>
      <w:r w:rsidRPr="00F969CC">
        <w:rPr>
          <w:vertAlign w:val="superscript"/>
        </w:rPr>
        <w:t>th</w:t>
      </w:r>
      <w:r>
        <w:t xml:space="preserve"> WORKSESSION MINUTES were presented to council, approved and signed.</w:t>
      </w:r>
    </w:p>
    <w:p w14:paraId="6A6FDE23" w14:textId="77777777" w:rsidR="00F969CC" w:rsidRDefault="00F969CC" w:rsidP="00CE30B6">
      <w:r>
        <w:t xml:space="preserve">Motion to approve made by Councilman </w:t>
      </w:r>
      <w:proofErr w:type="spellStart"/>
      <w:r>
        <w:t>Cokl</w:t>
      </w:r>
      <w:proofErr w:type="spellEnd"/>
      <w:r>
        <w:t>, seconded by Councilman Waterson, carried by vote 3-0.</w:t>
      </w:r>
    </w:p>
    <w:p w14:paraId="6C6A4EF6" w14:textId="77777777" w:rsidR="00F969CC" w:rsidRDefault="00F969CC" w:rsidP="00CE30B6"/>
    <w:p w14:paraId="1B8B3A0B" w14:textId="77777777" w:rsidR="00F969CC" w:rsidRDefault="00F969CC" w:rsidP="00CE30B6">
      <w:r>
        <w:t xml:space="preserve">APPROVAL for PREPAID APV’S TOTALING $55,642.00 were presented to council, approved and signed. Motion to approve made by Councilman </w:t>
      </w:r>
      <w:proofErr w:type="spellStart"/>
      <w:r>
        <w:t>Cokl</w:t>
      </w:r>
      <w:proofErr w:type="spellEnd"/>
      <w:r>
        <w:t>, seconded by Councilman Waterson, carried by vote 3-0.</w:t>
      </w:r>
    </w:p>
    <w:p w14:paraId="40B6723E" w14:textId="77777777" w:rsidR="00F969CC" w:rsidRDefault="00F969CC" w:rsidP="00CE30B6"/>
    <w:p w14:paraId="15D7719A" w14:textId="77777777" w:rsidR="00F969CC" w:rsidRDefault="00F969CC" w:rsidP="00CE30B6">
      <w:r>
        <w:t xml:space="preserve">APPROVAL for APV’S TOTALING $24,089.63 were presented to council, approved and signed.  Motion to approve made by Councilman Waterson, seconded by Councilman </w:t>
      </w:r>
      <w:proofErr w:type="spellStart"/>
      <w:r>
        <w:t>Cokl</w:t>
      </w:r>
      <w:proofErr w:type="spellEnd"/>
      <w:r>
        <w:t>, carried by vote of 3-0.</w:t>
      </w:r>
    </w:p>
    <w:p w14:paraId="4971CDF5" w14:textId="77777777" w:rsidR="00F969CC" w:rsidRDefault="00F969CC" w:rsidP="00CE30B6"/>
    <w:p w14:paraId="53E7AC54" w14:textId="77777777" w:rsidR="008B601E" w:rsidRDefault="00F969CC" w:rsidP="00CE30B6">
      <w:r>
        <w:t>APPROVAL for PAYROLL WEEK ENDING MARCH 16</w:t>
      </w:r>
      <w:r w:rsidRPr="00F969CC">
        <w:rPr>
          <w:vertAlign w:val="superscript"/>
        </w:rPr>
        <w:t>th</w:t>
      </w:r>
      <w:r>
        <w:t xml:space="preserve">, 2020, TOTALING $8,809.48 were presented to council, approved and signed.   Motion to approve made by Councilman </w:t>
      </w:r>
      <w:proofErr w:type="spellStart"/>
      <w:r>
        <w:t>Cokl</w:t>
      </w:r>
      <w:proofErr w:type="spellEnd"/>
      <w:r>
        <w:t xml:space="preserve">, seconded by Councilman Waterson, carried </w:t>
      </w:r>
      <w:r w:rsidR="008B601E">
        <w:t>by vote of 3-0.</w:t>
      </w:r>
    </w:p>
    <w:p w14:paraId="7B2D35F5" w14:textId="77777777" w:rsidR="008B601E" w:rsidRDefault="008B601E" w:rsidP="00CE30B6"/>
    <w:p w14:paraId="0D680EBC" w14:textId="77777777" w:rsidR="008B601E" w:rsidRDefault="008B601E" w:rsidP="00CE30B6">
      <w:r>
        <w:t>APPROVAL for PAYROLL WEEK ENDING MARCH 23</w:t>
      </w:r>
      <w:r w:rsidRPr="008B601E">
        <w:rPr>
          <w:vertAlign w:val="superscript"/>
        </w:rPr>
        <w:t>rd</w:t>
      </w:r>
      <w:r>
        <w:t xml:space="preserve">, 2020, TOTALING $7,491.14 were presented to council, approved and signed.  Motion to approve made by Councilman Waterson, seconded by Councilman </w:t>
      </w:r>
      <w:proofErr w:type="spellStart"/>
      <w:r>
        <w:t>Cokl</w:t>
      </w:r>
      <w:proofErr w:type="spellEnd"/>
      <w:r>
        <w:t>, carried by vote of 3-0.</w:t>
      </w:r>
    </w:p>
    <w:p w14:paraId="579362AB" w14:textId="77777777" w:rsidR="008B601E" w:rsidRDefault="008B601E" w:rsidP="00CE30B6"/>
    <w:p w14:paraId="3E95460F" w14:textId="3875D4D2" w:rsidR="00F969CC" w:rsidRDefault="008B601E" w:rsidP="00CE30B6">
      <w:r>
        <w:t>PUBLIC INPUT – Karen Jordan asked if council would consider a possible handicap ramp at the back portion of Tanner Moyer’s Corner Café to be used for a possible hair salon.   Council will take under advisement.</w:t>
      </w:r>
      <w:r w:rsidR="00F969CC">
        <w:t xml:space="preserve"> </w:t>
      </w:r>
    </w:p>
    <w:p w14:paraId="1B72419A" w14:textId="094B6519" w:rsidR="008B601E" w:rsidRDefault="008B601E" w:rsidP="00CE30B6"/>
    <w:p w14:paraId="2C7233BE" w14:textId="630A0B21" w:rsidR="008B601E" w:rsidRDefault="008B601E" w:rsidP="00CE30B6">
      <w:r>
        <w:t xml:space="preserve">MOTION TO ADJOURN MEETING at 7:29 p.m., motion to adjourn made by Councilman </w:t>
      </w:r>
      <w:proofErr w:type="spellStart"/>
      <w:r>
        <w:t>Cokl</w:t>
      </w:r>
      <w:proofErr w:type="spellEnd"/>
      <w:r>
        <w:t>, seconded by Councilman Waterson, carried by a vote of 3-0.</w:t>
      </w:r>
    </w:p>
    <w:p w14:paraId="1359E654" w14:textId="7AE5E939" w:rsidR="008B601E" w:rsidRDefault="008B601E" w:rsidP="00CE30B6"/>
    <w:p w14:paraId="181898E6" w14:textId="0BBF9898" w:rsidR="008B601E" w:rsidRDefault="008B601E" w:rsidP="008B601E">
      <w:r>
        <w:softHyphen/>
      </w:r>
      <w:r>
        <w:softHyphen/>
      </w:r>
    </w:p>
    <w:p w14:paraId="3DECA4F7" w14:textId="504DB22B" w:rsidR="008B601E" w:rsidRDefault="008B601E" w:rsidP="008B601E">
      <w:pPr>
        <w:pBdr>
          <w:bottom w:val="single" w:sz="12" w:space="2" w:color="auto"/>
        </w:pBdr>
      </w:pPr>
    </w:p>
    <w:p w14:paraId="4FB9093E" w14:textId="08A45F67" w:rsidR="008B601E" w:rsidRDefault="008B601E" w:rsidP="008B601E">
      <w:pPr>
        <w:pBdr>
          <w:bottom w:val="single" w:sz="12" w:space="2" w:color="auto"/>
        </w:pBdr>
      </w:pPr>
    </w:p>
    <w:p w14:paraId="24EC97A9" w14:textId="2382EC70" w:rsidR="008B601E" w:rsidRDefault="008B601E" w:rsidP="008B601E">
      <w:pPr>
        <w:pBdr>
          <w:bottom w:val="single" w:sz="12" w:space="2" w:color="auto"/>
        </w:pBdr>
      </w:pPr>
    </w:p>
    <w:p w14:paraId="5A35662F" w14:textId="0CC7D0A8" w:rsidR="008B601E" w:rsidRDefault="008B601E">
      <w:r>
        <w:lastRenderedPageBreak/>
        <w:t>_____________________________________________</w:t>
      </w:r>
    </w:p>
    <w:p w14:paraId="689C7753" w14:textId="04BCB61D" w:rsidR="008B601E" w:rsidRDefault="008B601E">
      <w:r>
        <w:t>PRESIDENT, LES HOFFMAN</w:t>
      </w:r>
    </w:p>
    <w:p w14:paraId="56A32F08" w14:textId="4D501E19" w:rsidR="008B601E" w:rsidRDefault="008B601E"/>
    <w:p w14:paraId="159F76E8" w14:textId="1870E3B8" w:rsidR="008B601E" w:rsidRDefault="008B601E">
      <w:r>
        <w:tab/>
      </w:r>
      <w:r>
        <w:tab/>
      </w:r>
      <w:r>
        <w:tab/>
      </w:r>
      <w:r>
        <w:tab/>
      </w:r>
      <w:r>
        <w:tab/>
      </w:r>
      <w:r>
        <w:tab/>
      </w:r>
      <w:r>
        <w:tab/>
        <w:t xml:space="preserve">              ATTEST:</w:t>
      </w:r>
    </w:p>
    <w:p w14:paraId="3DDCD380" w14:textId="77777777" w:rsidR="008B601E" w:rsidRDefault="008B601E"/>
    <w:p w14:paraId="47692DDF" w14:textId="29119084" w:rsidR="008B601E" w:rsidRDefault="008B601E"/>
    <w:p w14:paraId="21E1DCE4" w14:textId="3F548601" w:rsidR="008B601E" w:rsidRDefault="008B601E">
      <w:r>
        <w:t>_____________________________________________</w:t>
      </w:r>
    </w:p>
    <w:p w14:paraId="28A5BB51" w14:textId="690EF59B" w:rsidR="008B601E" w:rsidRDefault="008B601E">
      <w:r>
        <w:t>VICE PRESIDENT, RANDY COKL</w:t>
      </w:r>
    </w:p>
    <w:p w14:paraId="7DF124CE" w14:textId="271DE973" w:rsidR="008B601E" w:rsidRDefault="008B601E"/>
    <w:p w14:paraId="4191A8EF" w14:textId="0C0AAF98" w:rsidR="008B601E" w:rsidRDefault="008B601E"/>
    <w:p w14:paraId="10FF1ABC" w14:textId="5C98D52C" w:rsidR="008B601E" w:rsidRDefault="008B601E">
      <w:r>
        <w:t xml:space="preserve">                                                                                                                     ______________________________</w:t>
      </w:r>
    </w:p>
    <w:p w14:paraId="6E36EA6C" w14:textId="4E49FC33" w:rsidR="008B601E" w:rsidRDefault="008B601E">
      <w:r>
        <w:t xml:space="preserve">                                                                                                                      </w:t>
      </w:r>
      <w:r w:rsidR="00A55B44">
        <w:t>CLERK TREASURER PAMELA HOFFMAN</w:t>
      </w:r>
      <w:bookmarkStart w:id="0" w:name="_GoBack"/>
      <w:bookmarkEnd w:id="0"/>
    </w:p>
    <w:p w14:paraId="20DCB09C" w14:textId="4D70135C" w:rsidR="008B601E" w:rsidRDefault="008B601E"/>
    <w:p w14:paraId="5FA37D39" w14:textId="76F289EC" w:rsidR="008B601E" w:rsidRDefault="008B601E">
      <w:r>
        <w:t>_____________________________________________</w:t>
      </w:r>
    </w:p>
    <w:p w14:paraId="51A21D2B" w14:textId="7F2FC4B7" w:rsidR="008B601E" w:rsidRDefault="008B601E">
      <w:r>
        <w:t>COUNCILMAN, BROCK WATERSON</w:t>
      </w:r>
    </w:p>
    <w:sectPr w:rsidR="008B6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B6"/>
    <w:rsid w:val="002512AD"/>
    <w:rsid w:val="00815B11"/>
    <w:rsid w:val="008A5A35"/>
    <w:rsid w:val="008B601E"/>
    <w:rsid w:val="00A55B44"/>
    <w:rsid w:val="00CE30B6"/>
    <w:rsid w:val="00E64FE0"/>
    <w:rsid w:val="00F927B9"/>
    <w:rsid w:val="00F96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F3138"/>
  <w15:chartTrackingRefBased/>
  <w15:docId w15:val="{CEBD9714-695F-49F1-A77B-0571A337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257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Hoffman</dc:creator>
  <cp:keywords/>
  <dc:description/>
  <cp:lastModifiedBy>Pam Hoffman</cp:lastModifiedBy>
  <cp:revision>1</cp:revision>
  <dcterms:created xsi:type="dcterms:W3CDTF">2020-04-09T16:50:00Z</dcterms:created>
  <dcterms:modified xsi:type="dcterms:W3CDTF">2020-04-09T18:02:00Z</dcterms:modified>
</cp:coreProperties>
</file>